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6386" w:rsidRDefault="002B7844" w:rsidP="001F4A74">
      <w:pPr>
        <w:pStyle w:val="1"/>
        <w:spacing w:before="0" w:after="0"/>
        <w:jc w:val="center"/>
        <w:rPr>
          <w:rFonts w:ascii="Times New Roman" w:hAnsi="Times New Roman" w:cs="Times New Roman"/>
        </w:rPr>
      </w:pPr>
      <w:r w:rsidRPr="00824DD5">
        <w:rPr>
          <w:noProof/>
          <w:sz w:val="28"/>
          <w:szCs w:val="28"/>
        </w:rPr>
        <w:drawing>
          <wp:inline distT="0" distB="0" distL="0" distR="0">
            <wp:extent cx="514350" cy="561975"/>
            <wp:effectExtent l="0" t="0" r="0" b="0"/>
            <wp:docPr id="1" name="Рисунок 1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4A74" w:rsidRPr="00B30173" w:rsidRDefault="001F4A74" w:rsidP="001F4A7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30173">
        <w:rPr>
          <w:rFonts w:ascii="Times New Roman" w:hAnsi="Times New Roman" w:cs="Times New Roman"/>
          <w:sz w:val="28"/>
          <w:szCs w:val="28"/>
        </w:rPr>
        <w:t>Ханты-Мансийский автономный округ-Югра</w:t>
      </w:r>
    </w:p>
    <w:p w:rsidR="001F4A74" w:rsidRPr="00B30173" w:rsidRDefault="00B30173" w:rsidP="001F4A74">
      <w:pPr>
        <w:pStyle w:val="2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образование</w:t>
      </w:r>
    </w:p>
    <w:p w:rsidR="001F4A74" w:rsidRPr="00B41678" w:rsidRDefault="001F4A74" w:rsidP="001F4A74">
      <w:pPr>
        <w:pStyle w:val="2"/>
        <w:jc w:val="center"/>
        <w:rPr>
          <w:sz w:val="32"/>
          <w:szCs w:val="32"/>
        </w:rPr>
      </w:pPr>
      <w:r w:rsidRPr="00B30173">
        <w:rPr>
          <w:sz w:val="28"/>
          <w:szCs w:val="28"/>
        </w:rPr>
        <w:t>городской округ город Пыть-Ях</w:t>
      </w:r>
    </w:p>
    <w:p w:rsidR="001F4A74" w:rsidRPr="008B176C" w:rsidRDefault="001F4A74" w:rsidP="001F4A74">
      <w:pPr>
        <w:pStyle w:val="4"/>
        <w:rPr>
          <w:sz w:val="40"/>
          <w:szCs w:val="40"/>
        </w:rPr>
      </w:pPr>
      <w:r w:rsidRPr="008B176C">
        <w:rPr>
          <w:sz w:val="40"/>
          <w:szCs w:val="40"/>
        </w:rPr>
        <w:t>ДУМА ГОРОДА ПЫТЬ-ЯХА</w:t>
      </w:r>
    </w:p>
    <w:p w:rsidR="001F4A74" w:rsidRPr="00FD7278" w:rsidRDefault="00CA58B2" w:rsidP="001F4A7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шестого</w:t>
      </w:r>
      <w:r w:rsidR="001F4A74" w:rsidRPr="00FD7278">
        <w:rPr>
          <w:b/>
          <w:sz w:val="24"/>
          <w:szCs w:val="24"/>
        </w:rPr>
        <w:t xml:space="preserve"> созыва</w:t>
      </w:r>
    </w:p>
    <w:p w:rsidR="008B176C" w:rsidRPr="00FD7278" w:rsidRDefault="008B176C" w:rsidP="001F4A74">
      <w:pPr>
        <w:jc w:val="center"/>
        <w:rPr>
          <w:b/>
          <w:sz w:val="16"/>
          <w:szCs w:val="16"/>
        </w:rPr>
      </w:pPr>
    </w:p>
    <w:p w:rsidR="001F4A74" w:rsidRPr="008B176C" w:rsidRDefault="001F4A74" w:rsidP="001F4A74">
      <w:pPr>
        <w:pStyle w:val="3"/>
        <w:jc w:val="center"/>
        <w:rPr>
          <w:sz w:val="40"/>
          <w:szCs w:val="40"/>
        </w:rPr>
      </w:pPr>
      <w:r w:rsidRPr="008B176C">
        <w:rPr>
          <w:sz w:val="40"/>
          <w:szCs w:val="40"/>
        </w:rPr>
        <w:t>РЕШЕНИЕ</w:t>
      </w:r>
    </w:p>
    <w:p w:rsidR="001F4A74" w:rsidRPr="00824DD5" w:rsidRDefault="001F4A74" w:rsidP="001F4A74">
      <w:pPr>
        <w:jc w:val="center"/>
        <w:rPr>
          <w:sz w:val="28"/>
          <w:szCs w:val="28"/>
        </w:rPr>
      </w:pPr>
    </w:p>
    <w:p w:rsidR="001F4A74" w:rsidRDefault="00FD7278" w:rsidP="001F4A74">
      <w:pPr>
        <w:tabs>
          <w:tab w:val="left" w:pos="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1F4A74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 xml:space="preserve"> </w:t>
      </w:r>
      <w:r w:rsidR="005B302E">
        <w:rPr>
          <w:b/>
          <w:sz w:val="28"/>
          <w:szCs w:val="28"/>
        </w:rPr>
        <w:t xml:space="preserve">                             </w:t>
      </w:r>
      <w:r w:rsidR="00B05F0B">
        <w:rPr>
          <w:b/>
          <w:sz w:val="28"/>
          <w:szCs w:val="28"/>
        </w:rPr>
        <w:t xml:space="preserve">  </w:t>
      </w:r>
      <w:r w:rsidR="005B302E">
        <w:rPr>
          <w:b/>
          <w:sz w:val="28"/>
          <w:szCs w:val="28"/>
        </w:rPr>
        <w:t xml:space="preserve">             </w:t>
      </w:r>
      <w:r w:rsidR="00F444E3">
        <w:rPr>
          <w:b/>
          <w:sz w:val="28"/>
          <w:szCs w:val="28"/>
        </w:rPr>
        <w:t xml:space="preserve">      </w:t>
      </w:r>
      <w:r w:rsidR="00B1599B">
        <w:rPr>
          <w:b/>
          <w:sz w:val="28"/>
          <w:szCs w:val="28"/>
        </w:rPr>
        <w:t xml:space="preserve">      </w:t>
      </w:r>
      <w:r w:rsidR="00F444E3">
        <w:rPr>
          <w:b/>
          <w:sz w:val="28"/>
          <w:szCs w:val="28"/>
        </w:rPr>
        <w:t xml:space="preserve">                             </w:t>
      </w:r>
      <w:r w:rsidR="007238BF">
        <w:rPr>
          <w:b/>
          <w:sz w:val="28"/>
          <w:szCs w:val="28"/>
        </w:rPr>
        <w:t xml:space="preserve"> </w:t>
      </w:r>
      <w:r w:rsidR="00167256">
        <w:rPr>
          <w:b/>
          <w:sz w:val="28"/>
          <w:szCs w:val="28"/>
        </w:rPr>
        <w:t xml:space="preserve">         </w:t>
      </w:r>
      <w:r w:rsidR="003112E5">
        <w:rPr>
          <w:b/>
          <w:sz w:val="28"/>
          <w:szCs w:val="28"/>
        </w:rPr>
        <w:t xml:space="preserve">№ </w:t>
      </w:r>
      <w:r w:rsidR="00CA58B2">
        <w:rPr>
          <w:b/>
          <w:sz w:val="28"/>
          <w:szCs w:val="28"/>
        </w:rPr>
        <w:t>проект</w:t>
      </w:r>
      <w:r w:rsidR="005B302E">
        <w:rPr>
          <w:b/>
          <w:sz w:val="28"/>
          <w:szCs w:val="28"/>
        </w:rPr>
        <w:t xml:space="preserve">   </w:t>
      </w:r>
      <w:r w:rsidR="00D3735B">
        <w:rPr>
          <w:b/>
          <w:sz w:val="28"/>
          <w:szCs w:val="28"/>
        </w:rPr>
        <w:t xml:space="preserve"> </w:t>
      </w:r>
      <w:r w:rsidR="00316A8E">
        <w:rPr>
          <w:b/>
          <w:sz w:val="28"/>
          <w:szCs w:val="28"/>
        </w:rPr>
        <w:t xml:space="preserve">                </w:t>
      </w:r>
      <w:r w:rsidR="00D3735B">
        <w:rPr>
          <w:b/>
          <w:sz w:val="28"/>
          <w:szCs w:val="28"/>
        </w:rPr>
        <w:t xml:space="preserve">   </w:t>
      </w:r>
    </w:p>
    <w:p w:rsidR="001F4A74" w:rsidRDefault="001F4A74" w:rsidP="001F4A74">
      <w:pPr>
        <w:tabs>
          <w:tab w:val="left" w:pos="0"/>
        </w:tabs>
        <w:jc w:val="both"/>
        <w:rPr>
          <w:b/>
          <w:sz w:val="28"/>
          <w:szCs w:val="28"/>
        </w:rPr>
      </w:pPr>
    </w:p>
    <w:p w:rsidR="00F51012" w:rsidRDefault="00F51012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решение Думы</w:t>
      </w:r>
    </w:p>
    <w:p w:rsidR="00F51012" w:rsidRDefault="008A2D17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F51012">
        <w:rPr>
          <w:rFonts w:ascii="Times New Roman" w:hAnsi="Times New Roman" w:cs="Times New Roman"/>
          <w:sz w:val="28"/>
          <w:szCs w:val="28"/>
        </w:rPr>
        <w:t xml:space="preserve">орода Пыть-Яха от </w:t>
      </w:r>
      <w:r w:rsidR="00834F07">
        <w:rPr>
          <w:rFonts w:ascii="Times New Roman" w:hAnsi="Times New Roman" w:cs="Times New Roman"/>
          <w:sz w:val="28"/>
          <w:szCs w:val="28"/>
        </w:rPr>
        <w:t>1</w:t>
      </w:r>
      <w:r w:rsidR="00116D70">
        <w:rPr>
          <w:rFonts w:ascii="Times New Roman" w:hAnsi="Times New Roman" w:cs="Times New Roman"/>
          <w:sz w:val="28"/>
          <w:szCs w:val="28"/>
        </w:rPr>
        <w:t>4</w:t>
      </w:r>
      <w:r w:rsidR="00F51012">
        <w:rPr>
          <w:rFonts w:ascii="Times New Roman" w:hAnsi="Times New Roman" w:cs="Times New Roman"/>
          <w:sz w:val="28"/>
          <w:szCs w:val="28"/>
        </w:rPr>
        <w:t>.12.20</w:t>
      </w:r>
      <w:r w:rsidR="00116D70">
        <w:rPr>
          <w:rFonts w:ascii="Times New Roman" w:hAnsi="Times New Roman" w:cs="Times New Roman"/>
          <w:sz w:val="28"/>
          <w:szCs w:val="28"/>
        </w:rPr>
        <w:t>20</w:t>
      </w:r>
      <w:r w:rsidR="00F51012">
        <w:rPr>
          <w:rFonts w:ascii="Times New Roman" w:hAnsi="Times New Roman" w:cs="Times New Roman"/>
          <w:sz w:val="28"/>
          <w:szCs w:val="28"/>
        </w:rPr>
        <w:t xml:space="preserve"> № </w:t>
      </w:r>
      <w:r w:rsidR="00116D70">
        <w:rPr>
          <w:rFonts w:ascii="Times New Roman" w:hAnsi="Times New Roman" w:cs="Times New Roman"/>
          <w:sz w:val="28"/>
          <w:szCs w:val="28"/>
        </w:rPr>
        <w:t>357</w:t>
      </w:r>
    </w:p>
    <w:p w:rsidR="00340C72" w:rsidRPr="00340C72" w:rsidRDefault="00F51012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1F4A74" w:rsidRPr="00340C72">
        <w:rPr>
          <w:rFonts w:ascii="Times New Roman" w:hAnsi="Times New Roman" w:cs="Times New Roman"/>
          <w:sz w:val="28"/>
          <w:szCs w:val="28"/>
        </w:rPr>
        <w:t xml:space="preserve">О бюджете города Пыть-Яха </w:t>
      </w:r>
    </w:p>
    <w:p w:rsidR="00CA58B2" w:rsidRDefault="001F4A74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340C72">
        <w:rPr>
          <w:rFonts w:ascii="Times New Roman" w:hAnsi="Times New Roman" w:cs="Times New Roman"/>
          <w:sz w:val="28"/>
          <w:szCs w:val="28"/>
        </w:rPr>
        <w:t>на 20</w:t>
      </w:r>
      <w:r w:rsidR="007543A6">
        <w:rPr>
          <w:rFonts w:ascii="Times New Roman" w:hAnsi="Times New Roman" w:cs="Times New Roman"/>
          <w:sz w:val="28"/>
          <w:szCs w:val="28"/>
        </w:rPr>
        <w:t>2</w:t>
      </w:r>
      <w:r w:rsidR="00116D70">
        <w:rPr>
          <w:rFonts w:ascii="Times New Roman" w:hAnsi="Times New Roman" w:cs="Times New Roman"/>
          <w:sz w:val="28"/>
          <w:szCs w:val="28"/>
        </w:rPr>
        <w:t>1</w:t>
      </w:r>
      <w:r w:rsidR="00E2151F">
        <w:rPr>
          <w:rFonts w:ascii="Times New Roman" w:hAnsi="Times New Roman" w:cs="Times New Roman"/>
          <w:sz w:val="28"/>
          <w:szCs w:val="28"/>
        </w:rPr>
        <w:t xml:space="preserve"> </w:t>
      </w:r>
      <w:r w:rsidRPr="00340C72">
        <w:rPr>
          <w:rFonts w:ascii="Times New Roman" w:hAnsi="Times New Roman" w:cs="Times New Roman"/>
          <w:sz w:val="28"/>
          <w:szCs w:val="28"/>
        </w:rPr>
        <w:t>год</w:t>
      </w:r>
      <w:r w:rsidR="00CA58B2">
        <w:rPr>
          <w:rFonts w:ascii="Times New Roman" w:hAnsi="Times New Roman" w:cs="Times New Roman"/>
          <w:sz w:val="28"/>
          <w:szCs w:val="28"/>
        </w:rPr>
        <w:t xml:space="preserve"> и на плановый период </w:t>
      </w:r>
    </w:p>
    <w:p w:rsidR="001F4A74" w:rsidRPr="00340C72" w:rsidRDefault="00CA58B2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834F07">
        <w:rPr>
          <w:rFonts w:ascii="Times New Roman" w:hAnsi="Times New Roman" w:cs="Times New Roman"/>
          <w:sz w:val="28"/>
          <w:szCs w:val="28"/>
        </w:rPr>
        <w:t>2</w:t>
      </w:r>
      <w:r w:rsidR="00116D7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 w:rsidR="00116D7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годов</w:t>
      </w:r>
      <w:r w:rsidR="00F51012">
        <w:rPr>
          <w:rFonts w:ascii="Times New Roman" w:hAnsi="Times New Roman" w:cs="Times New Roman"/>
          <w:sz w:val="28"/>
          <w:szCs w:val="28"/>
        </w:rPr>
        <w:t>»</w:t>
      </w:r>
      <w:r w:rsidR="00340C72" w:rsidRPr="00340C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4A74" w:rsidRPr="00333F49" w:rsidRDefault="001F4A74" w:rsidP="001F4A74">
      <w:pPr>
        <w:jc w:val="both"/>
        <w:rPr>
          <w:sz w:val="28"/>
          <w:szCs w:val="28"/>
        </w:rPr>
      </w:pPr>
    </w:p>
    <w:p w:rsidR="001F4A74" w:rsidRPr="00333F49" w:rsidRDefault="001F4A74" w:rsidP="00CD5918">
      <w:pPr>
        <w:tabs>
          <w:tab w:val="left" w:pos="540"/>
        </w:tabs>
        <w:ind w:firstLine="360"/>
        <w:jc w:val="both"/>
        <w:rPr>
          <w:sz w:val="28"/>
          <w:szCs w:val="28"/>
        </w:rPr>
      </w:pPr>
      <w:r w:rsidRPr="00333F49">
        <w:rPr>
          <w:sz w:val="28"/>
          <w:szCs w:val="28"/>
        </w:rPr>
        <w:t>В соответствии с Бюджетным кодексом Российской Федерации, Положением о бюджетном процессе в муниципальном образовании городской округ город Пыть-Ях, утвержденным решением Думы города Пыть-Яха от 2</w:t>
      </w:r>
      <w:r w:rsidR="005B302E">
        <w:rPr>
          <w:sz w:val="28"/>
          <w:szCs w:val="28"/>
        </w:rPr>
        <w:t>1</w:t>
      </w:r>
      <w:r w:rsidRPr="00333F49">
        <w:rPr>
          <w:sz w:val="28"/>
          <w:szCs w:val="28"/>
        </w:rPr>
        <w:t>.</w:t>
      </w:r>
      <w:r w:rsidR="008971D6" w:rsidRPr="00333F49">
        <w:rPr>
          <w:sz w:val="28"/>
          <w:szCs w:val="28"/>
        </w:rPr>
        <w:t>0</w:t>
      </w:r>
      <w:r w:rsidR="005B302E">
        <w:rPr>
          <w:sz w:val="28"/>
          <w:szCs w:val="28"/>
        </w:rPr>
        <w:t>3</w:t>
      </w:r>
      <w:r w:rsidRPr="00333F49">
        <w:rPr>
          <w:sz w:val="28"/>
          <w:szCs w:val="28"/>
        </w:rPr>
        <w:t>.20</w:t>
      </w:r>
      <w:r w:rsidR="008971D6" w:rsidRPr="00333F49">
        <w:rPr>
          <w:sz w:val="28"/>
          <w:szCs w:val="28"/>
        </w:rPr>
        <w:t>1</w:t>
      </w:r>
      <w:r w:rsidR="005B302E">
        <w:rPr>
          <w:sz w:val="28"/>
          <w:szCs w:val="28"/>
        </w:rPr>
        <w:t>4</w:t>
      </w:r>
      <w:r w:rsidRPr="00333F49">
        <w:rPr>
          <w:sz w:val="28"/>
          <w:szCs w:val="28"/>
        </w:rPr>
        <w:t xml:space="preserve"> №</w:t>
      </w:r>
      <w:r w:rsidR="005B302E">
        <w:rPr>
          <w:sz w:val="28"/>
          <w:szCs w:val="28"/>
        </w:rPr>
        <w:t xml:space="preserve"> 258</w:t>
      </w:r>
      <w:r w:rsidR="00F51012">
        <w:rPr>
          <w:sz w:val="28"/>
          <w:szCs w:val="28"/>
        </w:rPr>
        <w:t xml:space="preserve">, </w:t>
      </w:r>
      <w:r w:rsidRPr="00333F49">
        <w:rPr>
          <w:sz w:val="28"/>
          <w:szCs w:val="28"/>
        </w:rPr>
        <w:t>Дума города</w:t>
      </w:r>
    </w:p>
    <w:p w:rsidR="001F4A74" w:rsidRPr="00333F49" w:rsidRDefault="001F4A74" w:rsidP="001F4A74">
      <w:pPr>
        <w:jc w:val="both"/>
        <w:rPr>
          <w:sz w:val="28"/>
          <w:szCs w:val="28"/>
        </w:rPr>
      </w:pPr>
    </w:p>
    <w:p w:rsidR="001F4A74" w:rsidRPr="00217D64" w:rsidRDefault="001F4A74" w:rsidP="001F4A74">
      <w:pPr>
        <w:jc w:val="center"/>
        <w:rPr>
          <w:b/>
          <w:bCs/>
          <w:sz w:val="28"/>
          <w:szCs w:val="28"/>
        </w:rPr>
      </w:pPr>
      <w:r w:rsidRPr="00217D64">
        <w:rPr>
          <w:b/>
          <w:bCs/>
          <w:sz w:val="28"/>
          <w:szCs w:val="28"/>
        </w:rPr>
        <w:t>РЕШИЛА:</w:t>
      </w:r>
    </w:p>
    <w:p w:rsidR="001F4A74" w:rsidRPr="00217D64" w:rsidRDefault="001F4A74" w:rsidP="001F4A74">
      <w:pPr>
        <w:ind w:left="80"/>
        <w:jc w:val="both"/>
        <w:rPr>
          <w:b/>
          <w:bCs/>
          <w:sz w:val="28"/>
          <w:szCs w:val="28"/>
        </w:rPr>
      </w:pPr>
    </w:p>
    <w:p w:rsidR="00F51012" w:rsidRPr="00A91819" w:rsidRDefault="009A6AB5" w:rsidP="00CE59AB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</w:r>
      <w:r w:rsidR="00F51012" w:rsidRPr="00A91819">
        <w:rPr>
          <w:sz w:val="28"/>
          <w:szCs w:val="28"/>
        </w:rPr>
        <w:t xml:space="preserve">Внести в решение Думы города Пыть-Яха от </w:t>
      </w:r>
      <w:r w:rsidR="00834F07">
        <w:rPr>
          <w:sz w:val="28"/>
          <w:szCs w:val="28"/>
        </w:rPr>
        <w:t>1</w:t>
      </w:r>
      <w:r w:rsidR="00116D70">
        <w:rPr>
          <w:sz w:val="28"/>
          <w:szCs w:val="28"/>
        </w:rPr>
        <w:t>4</w:t>
      </w:r>
      <w:r w:rsidR="00F51012" w:rsidRPr="00A91819">
        <w:rPr>
          <w:sz w:val="28"/>
          <w:szCs w:val="28"/>
        </w:rPr>
        <w:t>.12.20</w:t>
      </w:r>
      <w:r w:rsidR="00116D70">
        <w:rPr>
          <w:sz w:val="28"/>
          <w:szCs w:val="28"/>
        </w:rPr>
        <w:t>20</w:t>
      </w:r>
      <w:r w:rsidR="00F51012" w:rsidRPr="00A91819">
        <w:rPr>
          <w:sz w:val="28"/>
          <w:szCs w:val="28"/>
        </w:rPr>
        <w:t xml:space="preserve"> № </w:t>
      </w:r>
      <w:r w:rsidR="00116D70">
        <w:rPr>
          <w:sz w:val="28"/>
          <w:szCs w:val="28"/>
        </w:rPr>
        <w:t>357</w:t>
      </w:r>
      <w:r w:rsidR="00F51012">
        <w:rPr>
          <w:sz w:val="28"/>
          <w:szCs w:val="28"/>
        </w:rPr>
        <w:br/>
      </w:r>
      <w:r w:rsidR="00F51012" w:rsidRPr="00A91819">
        <w:rPr>
          <w:sz w:val="28"/>
          <w:szCs w:val="28"/>
        </w:rPr>
        <w:t>«О бюджете города Пыть-Яха на 20</w:t>
      </w:r>
      <w:r w:rsidR="007543A6">
        <w:rPr>
          <w:sz w:val="28"/>
          <w:szCs w:val="28"/>
        </w:rPr>
        <w:t>2</w:t>
      </w:r>
      <w:r w:rsidR="00116D70">
        <w:rPr>
          <w:sz w:val="28"/>
          <w:szCs w:val="28"/>
        </w:rPr>
        <w:t>1</w:t>
      </w:r>
      <w:r w:rsidR="00F51012" w:rsidRPr="00A91819">
        <w:rPr>
          <w:sz w:val="28"/>
          <w:szCs w:val="28"/>
        </w:rPr>
        <w:t xml:space="preserve"> год</w:t>
      </w:r>
      <w:r w:rsidR="00CA58B2">
        <w:rPr>
          <w:sz w:val="28"/>
          <w:szCs w:val="28"/>
        </w:rPr>
        <w:t xml:space="preserve"> и на плановый период 20</w:t>
      </w:r>
      <w:r w:rsidR="00834F07">
        <w:rPr>
          <w:sz w:val="28"/>
          <w:szCs w:val="28"/>
        </w:rPr>
        <w:t>2</w:t>
      </w:r>
      <w:r w:rsidR="00116D70">
        <w:rPr>
          <w:sz w:val="28"/>
          <w:szCs w:val="28"/>
        </w:rPr>
        <w:t>2</w:t>
      </w:r>
      <w:r w:rsidR="00CA58B2">
        <w:rPr>
          <w:sz w:val="28"/>
          <w:szCs w:val="28"/>
        </w:rPr>
        <w:t xml:space="preserve"> и 202</w:t>
      </w:r>
      <w:r w:rsidR="00116D70">
        <w:rPr>
          <w:sz w:val="28"/>
          <w:szCs w:val="28"/>
        </w:rPr>
        <w:t>3</w:t>
      </w:r>
      <w:r w:rsidR="00CA58B2">
        <w:rPr>
          <w:sz w:val="28"/>
          <w:szCs w:val="28"/>
        </w:rPr>
        <w:t xml:space="preserve"> годов</w:t>
      </w:r>
      <w:r w:rsidR="00F51012" w:rsidRPr="00A91819">
        <w:rPr>
          <w:sz w:val="28"/>
          <w:szCs w:val="28"/>
        </w:rPr>
        <w:t>» следующие изменения:</w:t>
      </w:r>
    </w:p>
    <w:p w:rsidR="00F51012" w:rsidRPr="00DE411D" w:rsidRDefault="009A6AB5" w:rsidP="00CE59AB">
      <w:pPr>
        <w:tabs>
          <w:tab w:val="left" w:pos="0"/>
          <w:tab w:val="num" w:pos="792"/>
          <w:tab w:val="left" w:pos="1260"/>
          <w:tab w:val="left" w:pos="1418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>
        <w:rPr>
          <w:sz w:val="28"/>
          <w:szCs w:val="28"/>
        </w:rPr>
        <w:tab/>
        <w:t xml:space="preserve"> </w:t>
      </w:r>
      <w:r w:rsidR="00F51012" w:rsidRPr="00DE411D">
        <w:rPr>
          <w:sz w:val="28"/>
          <w:szCs w:val="28"/>
        </w:rPr>
        <w:t>В пункте 1:</w:t>
      </w:r>
    </w:p>
    <w:p w:rsidR="00F51012" w:rsidRPr="00DE411D" w:rsidRDefault="00F51012" w:rsidP="00CE59AB">
      <w:pPr>
        <w:tabs>
          <w:tab w:val="left" w:pos="0"/>
          <w:tab w:val="left" w:pos="540"/>
          <w:tab w:val="left" w:pos="1276"/>
          <w:tab w:val="left" w:pos="1560"/>
          <w:tab w:val="left" w:pos="1843"/>
        </w:tabs>
        <w:ind w:firstLine="567"/>
        <w:jc w:val="both"/>
        <w:rPr>
          <w:sz w:val="28"/>
          <w:szCs w:val="28"/>
        </w:rPr>
      </w:pPr>
      <w:r w:rsidRPr="00DE411D">
        <w:rPr>
          <w:sz w:val="28"/>
          <w:szCs w:val="28"/>
        </w:rPr>
        <w:t>1.1.1.</w:t>
      </w:r>
      <w:r w:rsidR="009A6AB5">
        <w:rPr>
          <w:sz w:val="28"/>
          <w:szCs w:val="28"/>
        </w:rPr>
        <w:tab/>
      </w:r>
      <w:r w:rsidRPr="00DE411D">
        <w:rPr>
          <w:sz w:val="28"/>
          <w:szCs w:val="28"/>
        </w:rPr>
        <w:t xml:space="preserve"> В абзаце втором слова «</w:t>
      </w:r>
      <w:r w:rsidR="007543A6">
        <w:rPr>
          <w:sz w:val="28"/>
          <w:szCs w:val="28"/>
        </w:rPr>
        <w:t>3</w:t>
      </w:r>
      <w:r w:rsidR="00116D70">
        <w:rPr>
          <w:sz w:val="28"/>
          <w:szCs w:val="28"/>
        </w:rPr>
        <w:t> 820 527,6</w:t>
      </w:r>
      <w:r w:rsidR="00CA58B2">
        <w:rPr>
          <w:sz w:val="28"/>
          <w:szCs w:val="28"/>
        </w:rPr>
        <w:t xml:space="preserve"> </w:t>
      </w:r>
      <w:r w:rsidR="00FD61E2">
        <w:rPr>
          <w:sz w:val="28"/>
          <w:szCs w:val="28"/>
        </w:rPr>
        <w:t>тыс. рублей</w:t>
      </w:r>
      <w:r w:rsidR="007543A6">
        <w:rPr>
          <w:sz w:val="28"/>
          <w:szCs w:val="28"/>
        </w:rPr>
        <w:t>»</w:t>
      </w:r>
      <w:r w:rsidRPr="00DE411D">
        <w:rPr>
          <w:sz w:val="28"/>
          <w:szCs w:val="28"/>
        </w:rPr>
        <w:t xml:space="preserve"> заменить словами «</w:t>
      </w:r>
      <w:r w:rsidR="007543A6">
        <w:rPr>
          <w:sz w:val="28"/>
          <w:szCs w:val="28"/>
        </w:rPr>
        <w:t>3</w:t>
      </w:r>
      <w:r w:rsidR="00116D70">
        <w:rPr>
          <w:sz w:val="28"/>
          <w:szCs w:val="28"/>
        </w:rPr>
        <w:t> 826 421,5</w:t>
      </w:r>
      <w:r w:rsidRPr="00DE411D">
        <w:rPr>
          <w:sz w:val="28"/>
          <w:szCs w:val="28"/>
        </w:rPr>
        <w:t xml:space="preserve">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»;</w:t>
      </w:r>
    </w:p>
    <w:p w:rsidR="00F51012" w:rsidRPr="00DE411D" w:rsidRDefault="00F51012" w:rsidP="00CE59AB">
      <w:pPr>
        <w:tabs>
          <w:tab w:val="left" w:pos="0"/>
          <w:tab w:val="left" w:pos="1260"/>
          <w:tab w:val="left" w:pos="1418"/>
          <w:tab w:val="left" w:pos="1843"/>
        </w:tabs>
        <w:ind w:firstLine="567"/>
        <w:jc w:val="both"/>
        <w:rPr>
          <w:sz w:val="28"/>
          <w:szCs w:val="28"/>
        </w:rPr>
      </w:pPr>
      <w:r w:rsidRPr="00DE411D">
        <w:rPr>
          <w:sz w:val="28"/>
          <w:szCs w:val="28"/>
        </w:rPr>
        <w:t>1.1.2.</w:t>
      </w:r>
      <w:r w:rsidR="009A6AB5">
        <w:rPr>
          <w:sz w:val="28"/>
          <w:szCs w:val="28"/>
        </w:rPr>
        <w:tab/>
      </w:r>
      <w:r w:rsidRPr="00DE411D">
        <w:rPr>
          <w:sz w:val="28"/>
          <w:szCs w:val="28"/>
        </w:rPr>
        <w:t xml:space="preserve"> В абзаце третьем слова «</w:t>
      </w:r>
      <w:r w:rsidR="007543A6">
        <w:rPr>
          <w:sz w:val="28"/>
          <w:szCs w:val="28"/>
        </w:rPr>
        <w:t>3</w:t>
      </w:r>
      <w:r w:rsidR="00116D70">
        <w:rPr>
          <w:sz w:val="28"/>
          <w:szCs w:val="28"/>
        </w:rPr>
        <w:t> 922 495,2</w:t>
      </w:r>
      <w:r w:rsidRPr="00DE411D">
        <w:rPr>
          <w:sz w:val="28"/>
          <w:szCs w:val="28"/>
        </w:rPr>
        <w:t xml:space="preserve">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 заменить словами «</w:t>
      </w:r>
      <w:r w:rsidR="007543A6">
        <w:rPr>
          <w:sz w:val="28"/>
          <w:szCs w:val="28"/>
        </w:rPr>
        <w:t>4</w:t>
      </w:r>
      <w:r w:rsidR="00116D70">
        <w:rPr>
          <w:sz w:val="28"/>
          <w:szCs w:val="28"/>
        </w:rPr>
        <w:t> 608 851,6</w:t>
      </w:r>
      <w:r w:rsidRPr="00DE411D">
        <w:rPr>
          <w:sz w:val="28"/>
          <w:szCs w:val="28"/>
        </w:rPr>
        <w:t xml:space="preserve">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»;</w:t>
      </w:r>
    </w:p>
    <w:p w:rsidR="00F51012" w:rsidRPr="00DE411D" w:rsidRDefault="00F51012" w:rsidP="00CE59AB">
      <w:pPr>
        <w:tabs>
          <w:tab w:val="left" w:pos="0"/>
          <w:tab w:val="left" w:pos="1260"/>
          <w:tab w:val="left" w:pos="1418"/>
          <w:tab w:val="left" w:pos="1843"/>
        </w:tabs>
        <w:ind w:firstLine="567"/>
        <w:jc w:val="both"/>
        <w:rPr>
          <w:sz w:val="28"/>
          <w:szCs w:val="28"/>
        </w:rPr>
      </w:pPr>
      <w:r w:rsidRPr="00DE411D">
        <w:rPr>
          <w:sz w:val="28"/>
          <w:szCs w:val="28"/>
        </w:rPr>
        <w:t>1.1</w:t>
      </w:r>
      <w:r>
        <w:rPr>
          <w:sz w:val="28"/>
          <w:szCs w:val="28"/>
        </w:rPr>
        <w:t>.3.</w:t>
      </w:r>
      <w:r w:rsidR="009A6AB5">
        <w:rPr>
          <w:sz w:val="28"/>
          <w:szCs w:val="28"/>
        </w:rPr>
        <w:tab/>
      </w:r>
      <w:r>
        <w:rPr>
          <w:sz w:val="28"/>
          <w:szCs w:val="28"/>
        </w:rPr>
        <w:t xml:space="preserve"> В абзаце четвертом слова «</w:t>
      </w:r>
      <w:r w:rsidR="00116D70">
        <w:rPr>
          <w:sz w:val="28"/>
          <w:szCs w:val="28"/>
        </w:rPr>
        <w:t>101 967,6</w:t>
      </w:r>
      <w:r w:rsidR="00245A4B">
        <w:rPr>
          <w:sz w:val="28"/>
          <w:szCs w:val="28"/>
        </w:rPr>
        <w:t xml:space="preserve">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 заменить словами «</w:t>
      </w:r>
      <w:r w:rsidR="007543A6">
        <w:rPr>
          <w:sz w:val="28"/>
          <w:szCs w:val="28"/>
        </w:rPr>
        <w:t>7</w:t>
      </w:r>
      <w:r w:rsidR="00116D70">
        <w:rPr>
          <w:sz w:val="28"/>
          <w:szCs w:val="28"/>
        </w:rPr>
        <w:t>82 430,1</w:t>
      </w:r>
      <w:r w:rsidRPr="00DE411D">
        <w:rPr>
          <w:sz w:val="28"/>
          <w:szCs w:val="28"/>
        </w:rPr>
        <w:t xml:space="preserve">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»;</w:t>
      </w:r>
    </w:p>
    <w:p w:rsidR="00F51012" w:rsidRDefault="00F51012" w:rsidP="00CE59AB">
      <w:pPr>
        <w:tabs>
          <w:tab w:val="left" w:pos="0"/>
          <w:tab w:val="left" w:pos="1260"/>
          <w:tab w:val="left" w:pos="1418"/>
          <w:tab w:val="left" w:pos="1843"/>
        </w:tabs>
        <w:ind w:firstLine="567"/>
        <w:jc w:val="both"/>
        <w:rPr>
          <w:sz w:val="28"/>
          <w:szCs w:val="28"/>
        </w:rPr>
      </w:pPr>
      <w:r w:rsidRPr="00053BF8">
        <w:rPr>
          <w:sz w:val="28"/>
          <w:szCs w:val="28"/>
        </w:rPr>
        <w:t>1.1.4.</w:t>
      </w:r>
      <w:r w:rsidR="009A6AB5">
        <w:rPr>
          <w:sz w:val="28"/>
          <w:szCs w:val="28"/>
        </w:rPr>
        <w:tab/>
      </w:r>
      <w:r w:rsidRPr="00053BF8">
        <w:rPr>
          <w:sz w:val="28"/>
          <w:szCs w:val="28"/>
        </w:rPr>
        <w:t xml:space="preserve"> В абзаце </w:t>
      </w:r>
      <w:r w:rsidR="00621E1E">
        <w:rPr>
          <w:sz w:val="28"/>
          <w:szCs w:val="28"/>
        </w:rPr>
        <w:t>шестом</w:t>
      </w:r>
      <w:r w:rsidRPr="00053BF8">
        <w:rPr>
          <w:sz w:val="28"/>
          <w:szCs w:val="28"/>
        </w:rPr>
        <w:t xml:space="preserve"> слова «</w:t>
      </w:r>
      <w:r w:rsidR="00161426" w:rsidRPr="00661989">
        <w:rPr>
          <w:sz w:val="28"/>
          <w:szCs w:val="28"/>
        </w:rPr>
        <w:t xml:space="preserve">в сумме </w:t>
      </w:r>
      <w:r w:rsidR="00621E1E">
        <w:rPr>
          <w:sz w:val="28"/>
          <w:szCs w:val="28"/>
        </w:rPr>
        <w:t>1 128 343,4</w:t>
      </w:r>
      <w:r w:rsidR="00161426" w:rsidRPr="00661989">
        <w:rPr>
          <w:sz w:val="28"/>
          <w:szCs w:val="28"/>
        </w:rPr>
        <w:t xml:space="preserve"> тыс.</w:t>
      </w:r>
      <w:r w:rsidR="00DD19BB">
        <w:rPr>
          <w:sz w:val="28"/>
          <w:szCs w:val="28"/>
        </w:rPr>
        <w:t xml:space="preserve"> </w:t>
      </w:r>
      <w:r w:rsidR="00161426" w:rsidRPr="00661989">
        <w:rPr>
          <w:sz w:val="28"/>
          <w:szCs w:val="28"/>
        </w:rPr>
        <w:t>рублей</w:t>
      </w:r>
      <w:r w:rsidRPr="00053BF8">
        <w:rPr>
          <w:sz w:val="28"/>
          <w:szCs w:val="28"/>
        </w:rPr>
        <w:t xml:space="preserve">» заменить словами «в сумме </w:t>
      </w:r>
      <w:r w:rsidR="00621E1E">
        <w:rPr>
          <w:sz w:val="28"/>
          <w:szCs w:val="28"/>
        </w:rPr>
        <w:t>1 131 743,4</w:t>
      </w:r>
      <w:r w:rsidRPr="00053BF8">
        <w:rPr>
          <w:sz w:val="28"/>
          <w:szCs w:val="28"/>
        </w:rPr>
        <w:t xml:space="preserve"> </w:t>
      </w:r>
      <w:r w:rsidRPr="00053BF8">
        <w:rPr>
          <w:bCs/>
          <w:sz w:val="28"/>
          <w:szCs w:val="28"/>
        </w:rPr>
        <w:t>тыс. рублей</w:t>
      </w:r>
      <w:r w:rsidRPr="00053BF8">
        <w:rPr>
          <w:sz w:val="28"/>
          <w:szCs w:val="28"/>
        </w:rPr>
        <w:t>»;</w:t>
      </w:r>
    </w:p>
    <w:p w:rsidR="00621E1E" w:rsidRDefault="00621E1E" w:rsidP="00CE59AB">
      <w:pPr>
        <w:tabs>
          <w:tab w:val="left" w:pos="0"/>
          <w:tab w:val="left" w:pos="1260"/>
          <w:tab w:val="left" w:pos="1418"/>
          <w:tab w:val="left" w:pos="184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1.1.5.</w:t>
      </w:r>
      <w:r w:rsidRPr="00621E1E">
        <w:rPr>
          <w:sz w:val="28"/>
          <w:szCs w:val="28"/>
        </w:rPr>
        <w:t xml:space="preserve"> </w:t>
      </w:r>
      <w:r w:rsidRPr="00053BF8">
        <w:rPr>
          <w:sz w:val="28"/>
          <w:szCs w:val="28"/>
        </w:rPr>
        <w:t xml:space="preserve">В абзаце </w:t>
      </w:r>
      <w:r>
        <w:rPr>
          <w:sz w:val="28"/>
          <w:szCs w:val="28"/>
        </w:rPr>
        <w:t>седьмом</w:t>
      </w:r>
      <w:r w:rsidRPr="00053BF8">
        <w:rPr>
          <w:sz w:val="28"/>
          <w:szCs w:val="28"/>
        </w:rPr>
        <w:t xml:space="preserve"> слова «</w:t>
      </w:r>
      <w:r w:rsidRPr="00661989">
        <w:rPr>
          <w:sz w:val="28"/>
          <w:szCs w:val="28"/>
        </w:rPr>
        <w:t xml:space="preserve">в сумме </w:t>
      </w:r>
      <w:r>
        <w:rPr>
          <w:sz w:val="28"/>
          <w:szCs w:val="28"/>
        </w:rPr>
        <w:t>0,0</w:t>
      </w:r>
      <w:r w:rsidRPr="00661989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661989">
        <w:rPr>
          <w:sz w:val="28"/>
          <w:szCs w:val="28"/>
        </w:rPr>
        <w:t>рублей</w:t>
      </w:r>
      <w:r w:rsidRPr="00053BF8">
        <w:rPr>
          <w:sz w:val="28"/>
          <w:szCs w:val="28"/>
        </w:rPr>
        <w:t xml:space="preserve">» заменить словами «в сумме </w:t>
      </w:r>
      <w:r>
        <w:rPr>
          <w:sz w:val="28"/>
          <w:szCs w:val="28"/>
        </w:rPr>
        <w:t>527,6</w:t>
      </w:r>
      <w:r w:rsidRPr="00053BF8">
        <w:rPr>
          <w:sz w:val="28"/>
          <w:szCs w:val="28"/>
        </w:rPr>
        <w:t xml:space="preserve"> </w:t>
      </w:r>
      <w:r w:rsidRPr="00053BF8">
        <w:rPr>
          <w:bCs/>
          <w:sz w:val="28"/>
          <w:szCs w:val="28"/>
        </w:rPr>
        <w:t>тыс. рублей</w:t>
      </w:r>
      <w:r w:rsidRPr="00053BF8">
        <w:rPr>
          <w:sz w:val="28"/>
          <w:szCs w:val="28"/>
        </w:rPr>
        <w:t>»;</w:t>
      </w:r>
    </w:p>
    <w:p w:rsidR="002C4AE4" w:rsidRDefault="00DD3B08" w:rsidP="002C4AE4">
      <w:pPr>
        <w:ind w:firstLine="567"/>
        <w:jc w:val="both"/>
        <w:rPr>
          <w:sz w:val="28"/>
          <w:szCs w:val="28"/>
        </w:rPr>
      </w:pPr>
      <w:r>
        <w:rPr>
          <w:sz w:val="28"/>
        </w:rPr>
        <w:t>1.2.</w:t>
      </w:r>
      <w:r w:rsidR="009A6AB5">
        <w:rPr>
          <w:sz w:val="28"/>
        </w:rPr>
        <w:tab/>
      </w:r>
      <w:r w:rsidR="002C4AE4">
        <w:rPr>
          <w:sz w:val="28"/>
          <w:szCs w:val="28"/>
        </w:rPr>
        <w:t>В пункте 2:</w:t>
      </w:r>
    </w:p>
    <w:p w:rsidR="002C4AE4" w:rsidRDefault="002C4AE4" w:rsidP="002C4AE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1.2.1.</w:t>
      </w:r>
      <w:r>
        <w:rPr>
          <w:sz w:val="28"/>
          <w:szCs w:val="28"/>
        </w:rPr>
        <w:tab/>
        <w:t>В абзаце втором слова «на 2022 год в сумме 3 286 975,1 тыс. рублей и на 2023 год в сумме 3 299 335,3 тыс. рублей» заменить словами «на 2022 год в сумме 3 338 412,8 тыс. рублей и на 2023 год в сумме 3 348 111,9 тыс. рублей»;</w:t>
      </w:r>
    </w:p>
    <w:p w:rsidR="002C4AE4" w:rsidRDefault="002C4AE4" w:rsidP="002C4AE4">
      <w:pPr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lastRenderedPageBreak/>
        <w:t>1.2.2.</w:t>
      </w:r>
      <w:r>
        <w:rPr>
          <w:sz w:val="28"/>
          <w:szCs w:val="28"/>
        </w:rPr>
        <w:tab/>
        <w:t xml:space="preserve">В абзаце третьем слова «на 2022 год в сумме 3 379 719,8 тыс. рублей, в том числе условно утвержденные расходы в сумме </w:t>
      </w:r>
      <w:r w:rsidR="00B71F97">
        <w:rPr>
          <w:sz w:val="28"/>
          <w:szCs w:val="28"/>
        </w:rPr>
        <w:t>39 468,5</w:t>
      </w:r>
      <w:r>
        <w:rPr>
          <w:sz w:val="28"/>
          <w:szCs w:val="28"/>
        </w:rPr>
        <w:t xml:space="preserve"> тыс. рублей и на 202</w:t>
      </w:r>
      <w:r w:rsidR="00B71F97">
        <w:rPr>
          <w:sz w:val="28"/>
          <w:szCs w:val="28"/>
        </w:rPr>
        <w:t>3</w:t>
      </w:r>
      <w:r>
        <w:rPr>
          <w:sz w:val="28"/>
          <w:szCs w:val="28"/>
        </w:rPr>
        <w:t xml:space="preserve"> год в сумме </w:t>
      </w:r>
      <w:r>
        <w:rPr>
          <w:bCs/>
          <w:sz w:val="28"/>
          <w:szCs w:val="28"/>
        </w:rPr>
        <w:t>3</w:t>
      </w:r>
      <w:r w:rsidR="00B71F97">
        <w:rPr>
          <w:bCs/>
          <w:sz w:val="28"/>
          <w:szCs w:val="28"/>
        </w:rPr>
        <w:t> 407 664,4</w:t>
      </w:r>
      <w:r>
        <w:rPr>
          <w:bCs/>
          <w:sz w:val="28"/>
          <w:szCs w:val="28"/>
        </w:rPr>
        <w:t xml:space="preserve"> тыс. рублей, в том числе условно утвержденные расходы в сумме </w:t>
      </w:r>
      <w:r w:rsidR="00B71F97">
        <w:rPr>
          <w:bCs/>
          <w:sz w:val="28"/>
          <w:szCs w:val="28"/>
        </w:rPr>
        <w:t>78 274,0</w:t>
      </w:r>
      <w:r>
        <w:rPr>
          <w:bCs/>
          <w:sz w:val="28"/>
          <w:szCs w:val="28"/>
        </w:rPr>
        <w:t xml:space="preserve"> тыс. рублей» заменить словами </w:t>
      </w:r>
      <w:r>
        <w:rPr>
          <w:sz w:val="28"/>
          <w:szCs w:val="28"/>
        </w:rPr>
        <w:t>«на 202</w:t>
      </w:r>
      <w:r w:rsidR="00B71F97">
        <w:rPr>
          <w:sz w:val="28"/>
          <w:szCs w:val="28"/>
        </w:rPr>
        <w:t>2</w:t>
      </w:r>
      <w:r>
        <w:rPr>
          <w:sz w:val="28"/>
          <w:szCs w:val="28"/>
        </w:rPr>
        <w:t xml:space="preserve"> год в сумме 3</w:t>
      </w:r>
      <w:r w:rsidR="00B71F97">
        <w:rPr>
          <w:sz w:val="28"/>
          <w:szCs w:val="28"/>
        </w:rPr>
        <w:t> 431 157,5</w:t>
      </w:r>
      <w:r>
        <w:rPr>
          <w:sz w:val="28"/>
          <w:szCs w:val="28"/>
        </w:rPr>
        <w:t xml:space="preserve"> тыс. рублей, в том числе условно утвержденные расходы в сумме </w:t>
      </w:r>
      <w:r w:rsidR="00B71F97">
        <w:rPr>
          <w:sz w:val="28"/>
          <w:szCs w:val="28"/>
        </w:rPr>
        <w:t>39 468,5</w:t>
      </w:r>
      <w:r>
        <w:rPr>
          <w:sz w:val="28"/>
          <w:szCs w:val="28"/>
        </w:rPr>
        <w:t xml:space="preserve"> тыс. рублей и на 202</w:t>
      </w:r>
      <w:r w:rsidR="00B71F97">
        <w:rPr>
          <w:sz w:val="28"/>
          <w:szCs w:val="28"/>
        </w:rPr>
        <w:t>3</w:t>
      </w:r>
      <w:r>
        <w:rPr>
          <w:sz w:val="28"/>
          <w:szCs w:val="28"/>
        </w:rPr>
        <w:t xml:space="preserve"> год в сумме </w:t>
      </w:r>
      <w:r>
        <w:rPr>
          <w:bCs/>
          <w:sz w:val="28"/>
          <w:szCs w:val="28"/>
        </w:rPr>
        <w:t>3</w:t>
      </w:r>
      <w:r w:rsidR="00B71F97">
        <w:rPr>
          <w:bCs/>
          <w:sz w:val="28"/>
          <w:szCs w:val="28"/>
        </w:rPr>
        <w:t> 456 441,0</w:t>
      </w:r>
      <w:r>
        <w:rPr>
          <w:bCs/>
          <w:sz w:val="28"/>
          <w:szCs w:val="28"/>
        </w:rPr>
        <w:t xml:space="preserve"> тыс. рублей, в том числе условно утвержденные расходы в сумме </w:t>
      </w:r>
      <w:r w:rsidR="00B71F97">
        <w:rPr>
          <w:bCs/>
          <w:sz w:val="28"/>
          <w:szCs w:val="28"/>
        </w:rPr>
        <w:t>78 274,0</w:t>
      </w:r>
      <w:r>
        <w:rPr>
          <w:bCs/>
          <w:sz w:val="28"/>
          <w:szCs w:val="28"/>
        </w:rPr>
        <w:t xml:space="preserve"> тыс. рублей»;</w:t>
      </w:r>
    </w:p>
    <w:p w:rsidR="008443D9" w:rsidRDefault="008443D9" w:rsidP="002C4AE4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1.3.</w:t>
      </w:r>
      <w:r>
        <w:rPr>
          <w:bCs/>
          <w:sz w:val="28"/>
          <w:szCs w:val="28"/>
        </w:rPr>
        <w:tab/>
        <w:t xml:space="preserve">Пункт 8 изложить </w:t>
      </w:r>
      <w:r w:rsidRPr="008443D9">
        <w:rPr>
          <w:bCs/>
          <w:sz w:val="28"/>
          <w:szCs w:val="28"/>
        </w:rPr>
        <w:t>в новой редакции</w:t>
      </w:r>
      <w:r>
        <w:rPr>
          <w:bCs/>
          <w:sz w:val="28"/>
          <w:szCs w:val="28"/>
        </w:rPr>
        <w:t>:</w:t>
      </w:r>
    </w:p>
    <w:p w:rsidR="008443D9" w:rsidRDefault="008443D9" w:rsidP="008443D9">
      <w:pPr>
        <w:autoSpaceDE w:val="0"/>
        <w:autoSpaceDN w:val="0"/>
        <w:adjustRightInd w:val="0"/>
        <w:ind w:firstLine="567"/>
        <w:jc w:val="both"/>
        <w:rPr>
          <w:sz w:val="28"/>
        </w:rPr>
      </w:pPr>
      <w:r>
        <w:rPr>
          <w:sz w:val="28"/>
          <w:szCs w:val="28"/>
        </w:rPr>
        <w:t>«</w:t>
      </w:r>
      <w:r w:rsidRPr="00F73C60">
        <w:rPr>
          <w:sz w:val="28"/>
          <w:szCs w:val="28"/>
        </w:rPr>
        <w:t>8. Открытие и ведение лицевых счетов участникам бюджетного процесса, бюджетным и автономным учреждениям, другим юридическим лицам, не являющимся участниками бюджетного процесса, сведения о которых включены в реестр участников бюджетного процесса, а также юридических лиц, не являющихся участниками бюджетного процесса, осуществляется в комитете по финансам администрации города Пыть-Яха, в порядке, установленном комитетом по финансам администрации города Пыть-Яха.</w:t>
      </w:r>
      <w:r>
        <w:rPr>
          <w:sz w:val="28"/>
          <w:szCs w:val="28"/>
        </w:rPr>
        <w:t>»</w:t>
      </w:r>
      <w:r w:rsidR="001746BC">
        <w:rPr>
          <w:sz w:val="28"/>
          <w:szCs w:val="28"/>
        </w:rPr>
        <w:t>;</w:t>
      </w:r>
    </w:p>
    <w:p w:rsidR="0084126A" w:rsidRDefault="00B71F97" w:rsidP="009A6AB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443D9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="008443D9">
        <w:rPr>
          <w:sz w:val="28"/>
          <w:szCs w:val="28"/>
        </w:rPr>
        <w:tab/>
      </w:r>
      <w:r w:rsidR="0084126A">
        <w:rPr>
          <w:sz w:val="28"/>
        </w:rPr>
        <w:t>В пункте 13</w:t>
      </w:r>
      <w:r w:rsidR="0084126A" w:rsidRPr="00732A3E">
        <w:rPr>
          <w:sz w:val="28"/>
        </w:rPr>
        <w:t xml:space="preserve"> слова «</w:t>
      </w:r>
      <w:r w:rsidR="0084126A">
        <w:rPr>
          <w:sz w:val="28"/>
        </w:rPr>
        <w:t xml:space="preserve">на 2021 год </w:t>
      </w:r>
      <w:r w:rsidR="0084126A" w:rsidRPr="00732A3E">
        <w:rPr>
          <w:sz w:val="28"/>
        </w:rPr>
        <w:t xml:space="preserve">в сумме </w:t>
      </w:r>
      <w:r w:rsidR="0084126A">
        <w:rPr>
          <w:sz w:val="28"/>
        </w:rPr>
        <w:t>65 859,4</w:t>
      </w:r>
      <w:r w:rsidR="0084126A" w:rsidRPr="00732A3E">
        <w:rPr>
          <w:sz w:val="28"/>
        </w:rPr>
        <w:t xml:space="preserve"> тыс. рублей» заменить словами «</w:t>
      </w:r>
      <w:r w:rsidR="0084126A">
        <w:rPr>
          <w:sz w:val="28"/>
        </w:rPr>
        <w:t xml:space="preserve">на 2021 год </w:t>
      </w:r>
      <w:r w:rsidR="0084126A" w:rsidRPr="00732A3E">
        <w:rPr>
          <w:sz w:val="28"/>
        </w:rPr>
        <w:t xml:space="preserve">в сумме </w:t>
      </w:r>
      <w:r w:rsidR="0084126A">
        <w:rPr>
          <w:sz w:val="28"/>
        </w:rPr>
        <w:t>66 139,4</w:t>
      </w:r>
      <w:r w:rsidR="0084126A" w:rsidRPr="00732A3E">
        <w:rPr>
          <w:sz w:val="28"/>
        </w:rPr>
        <w:t xml:space="preserve"> тыс. рублей»</w:t>
      </w:r>
      <w:r w:rsidR="0084126A">
        <w:rPr>
          <w:sz w:val="28"/>
        </w:rPr>
        <w:t xml:space="preserve">, слова </w:t>
      </w:r>
      <w:r w:rsidR="0084126A" w:rsidRPr="00732A3E">
        <w:rPr>
          <w:sz w:val="28"/>
        </w:rPr>
        <w:t>«</w:t>
      </w:r>
      <w:r w:rsidR="0084126A">
        <w:rPr>
          <w:sz w:val="28"/>
        </w:rPr>
        <w:t xml:space="preserve">на 2023 год </w:t>
      </w:r>
      <w:r w:rsidR="0084126A" w:rsidRPr="00732A3E">
        <w:rPr>
          <w:sz w:val="28"/>
        </w:rPr>
        <w:t xml:space="preserve">в сумме </w:t>
      </w:r>
      <w:r w:rsidR="0084126A">
        <w:rPr>
          <w:sz w:val="28"/>
        </w:rPr>
        <w:t>61 586,9</w:t>
      </w:r>
      <w:r w:rsidR="0084126A" w:rsidRPr="00732A3E">
        <w:rPr>
          <w:sz w:val="28"/>
        </w:rPr>
        <w:t xml:space="preserve"> тыс. рублей» заменить словами «</w:t>
      </w:r>
      <w:r w:rsidR="0084126A">
        <w:rPr>
          <w:sz w:val="28"/>
        </w:rPr>
        <w:t xml:space="preserve">на 2023 год </w:t>
      </w:r>
      <w:r w:rsidR="0084126A" w:rsidRPr="00732A3E">
        <w:rPr>
          <w:sz w:val="28"/>
        </w:rPr>
        <w:t xml:space="preserve">в сумме </w:t>
      </w:r>
      <w:r w:rsidR="0084126A">
        <w:rPr>
          <w:sz w:val="28"/>
        </w:rPr>
        <w:t>61 616,9</w:t>
      </w:r>
      <w:r w:rsidR="0084126A" w:rsidRPr="00732A3E">
        <w:rPr>
          <w:sz w:val="28"/>
        </w:rPr>
        <w:t xml:space="preserve"> тыс. рублей»</w:t>
      </w:r>
      <w:r w:rsidR="0084126A">
        <w:rPr>
          <w:sz w:val="28"/>
        </w:rPr>
        <w:t>;</w:t>
      </w:r>
    </w:p>
    <w:p w:rsidR="009B43C2" w:rsidRDefault="0084126A" w:rsidP="009A6AB5">
      <w:pPr>
        <w:ind w:firstLine="567"/>
        <w:jc w:val="both"/>
        <w:rPr>
          <w:sz w:val="28"/>
        </w:rPr>
      </w:pPr>
      <w:r>
        <w:rPr>
          <w:sz w:val="28"/>
          <w:szCs w:val="28"/>
        </w:rPr>
        <w:t>1.</w:t>
      </w:r>
      <w:r w:rsidR="008443D9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="008443D9">
        <w:rPr>
          <w:sz w:val="28"/>
          <w:szCs w:val="28"/>
        </w:rPr>
        <w:tab/>
      </w:r>
      <w:r w:rsidR="009B43C2" w:rsidRPr="00732A3E">
        <w:rPr>
          <w:sz w:val="28"/>
        </w:rPr>
        <w:t>В пункте 15 слова «</w:t>
      </w:r>
      <w:r w:rsidR="00BF5A55">
        <w:rPr>
          <w:sz w:val="28"/>
        </w:rPr>
        <w:t>на 202</w:t>
      </w:r>
      <w:r w:rsidR="00621E1E">
        <w:rPr>
          <w:sz w:val="28"/>
        </w:rPr>
        <w:t>1</w:t>
      </w:r>
      <w:r w:rsidR="00BF5A55">
        <w:rPr>
          <w:sz w:val="28"/>
        </w:rPr>
        <w:t xml:space="preserve"> год </w:t>
      </w:r>
      <w:r w:rsidR="009B43C2" w:rsidRPr="00732A3E">
        <w:rPr>
          <w:sz w:val="28"/>
        </w:rPr>
        <w:t xml:space="preserve">в сумме </w:t>
      </w:r>
      <w:r w:rsidR="00621E1E">
        <w:rPr>
          <w:sz w:val="28"/>
        </w:rPr>
        <w:t>94 251,5</w:t>
      </w:r>
      <w:r w:rsidR="00A36E88" w:rsidRPr="00732A3E">
        <w:rPr>
          <w:sz w:val="28"/>
        </w:rPr>
        <w:t xml:space="preserve"> </w:t>
      </w:r>
      <w:r w:rsidR="009B43C2" w:rsidRPr="00732A3E">
        <w:rPr>
          <w:sz w:val="28"/>
        </w:rPr>
        <w:t>тыс. рублей» заменить словами «</w:t>
      </w:r>
      <w:r w:rsidR="00BF5A55">
        <w:rPr>
          <w:sz w:val="28"/>
        </w:rPr>
        <w:t>на 202</w:t>
      </w:r>
      <w:r w:rsidR="00621E1E">
        <w:rPr>
          <w:sz w:val="28"/>
        </w:rPr>
        <w:t>1</w:t>
      </w:r>
      <w:r w:rsidR="00BF5A55">
        <w:rPr>
          <w:sz w:val="28"/>
        </w:rPr>
        <w:t xml:space="preserve"> год </w:t>
      </w:r>
      <w:r w:rsidR="009B43C2" w:rsidRPr="00732A3E">
        <w:rPr>
          <w:sz w:val="28"/>
        </w:rPr>
        <w:t xml:space="preserve">в сумме </w:t>
      </w:r>
      <w:r w:rsidR="00B71F97">
        <w:rPr>
          <w:sz w:val="28"/>
        </w:rPr>
        <w:t>120 151,5</w:t>
      </w:r>
      <w:r>
        <w:rPr>
          <w:sz w:val="28"/>
        </w:rPr>
        <w:t xml:space="preserve"> тыс. рублей»;</w:t>
      </w:r>
    </w:p>
    <w:p w:rsidR="00B71F97" w:rsidRDefault="009A58AC" w:rsidP="00B71F97">
      <w:pPr>
        <w:tabs>
          <w:tab w:val="left" w:pos="567"/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</w:rPr>
        <w:t>1.</w:t>
      </w:r>
      <w:r w:rsidR="008443D9">
        <w:rPr>
          <w:sz w:val="28"/>
        </w:rPr>
        <w:t>6</w:t>
      </w:r>
      <w:r>
        <w:rPr>
          <w:sz w:val="28"/>
        </w:rPr>
        <w:t>.</w:t>
      </w:r>
      <w:r w:rsidR="008443D9">
        <w:rPr>
          <w:sz w:val="28"/>
        </w:rPr>
        <w:tab/>
      </w:r>
      <w:r w:rsidR="00762542">
        <w:rPr>
          <w:sz w:val="28"/>
          <w:szCs w:val="28"/>
        </w:rPr>
        <w:t>В пункте 20 слова «на 202</w:t>
      </w:r>
      <w:r w:rsidR="00B71F97">
        <w:rPr>
          <w:sz w:val="28"/>
          <w:szCs w:val="28"/>
        </w:rPr>
        <w:t>1</w:t>
      </w:r>
      <w:r w:rsidR="00762542">
        <w:rPr>
          <w:sz w:val="28"/>
          <w:szCs w:val="28"/>
        </w:rPr>
        <w:t xml:space="preserve"> год в сумме 2</w:t>
      </w:r>
      <w:r w:rsidR="00B71F97">
        <w:rPr>
          <w:sz w:val="28"/>
          <w:szCs w:val="28"/>
        </w:rPr>
        <w:t> 543 465,6</w:t>
      </w:r>
      <w:r w:rsidR="00762542">
        <w:rPr>
          <w:sz w:val="28"/>
          <w:szCs w:val="28"/>
        </w:rPr>
        <w:t xml:space="preserve"> тыс. рублей» заменить словами «на 202</w:t>
      </w:r>
      <w:r w:rsidR="00B71F97">
        <w:rPr>
          <w:sz w:val="28"/>
          <w:szCs w:val="28"/>
        </w:rPr>
        <w:t>1</w:t>
      </w:r>
      <w:r w:rsidR="00762542">
        <w:rPr>
          <w:sz w:val="28"/>
          <w:szCs w:val="28"/>
        </w:rPr>
        <w:t xml:space="preserve"> год в сумме </w:t>
      </w:r>
      <w:r w:rsidR="00CB2532">
        <w:rPr>
          <w:sz w:val="28"/>
          <w:szCs w:val="28"/>
        </w:rPr>
        <w:t>2</w:t>
      </w:r>
      <w:r w:rsidR="00B71F97">
        <w:rPr>
          <w:sz w:val="28"/>
          <w:szCs w:val="28"/>
        </w:rPr>
        <w:t> 545 959,5</w:t>
      </w:r>
      <w:r w:rsidR="00762542">
        <w:rPr>
          <w:sz w:val="28"/>
          <w:szCs w:val="28"/>
        </w:rPr>
        <w:t xml:space="preserve"> тыс. рублей»</w:t>
      </w:r>
      <w:r w:rsidR="00B71F97">
        <w:rPr>
          <w:sz w:val="28"/>
          <w:szCs w:val="28"/>
        </w:rPr>
        <w:t>, слова «</w:t>
      </w:r>
      <w:r w:rsidR="00B71F97" w:rsidRPr="00674023">
        <w:rPr>
          <w:sz w:val="28"/>
          <w:szCs w:val="28"/>
        </w:rPr>
        <w:t>на 202</w:t>
      </w:r>
      <w:r w:rsidR="00B71F97">
        <w:rPr>
          <w:sz w:val="28"/>
          <w:szCs w:val="28"/>
        </w:rPr>
        <w:t>2</w:t>
      </w:r>
      <w:r w:rsidR="00B71F97" w:rsidRPr="00674023">
        <w:rPr>
          <w:sz w:val="28"/>
          <w:szCs w:val="28"/>
        </w:rPr>
        <w:t xml:space="preserve"> год в сумме </w:t>
      </w:r>
      <w:r w:rsidR="00B71F97">
        <w:rPr>
          <w:sz w:val="28"/>
          <w:szCs w:val="28"/>
        </w:rPr>
        <w:t>2 049 317,7</w:t>
      </w:r>
      <w:r w:rsidR="00B71F97" w:rsidRPr="00674023">
        <w:rPr>
          <w:sz w:val="28"/>
          <w:szCs w:val="28"/>
        </w:rPr>
        <w:t xml:space="preserve"> тыс. рублей и 202</w:t>
      </w:r>
      <w:r w:rsidR="00B71F97">
        <w:rPr>
          <w:sz w:val="28"/>
          <w:szCs w:val="28"/>
        </w:rPr>
        <w:t>3</w:t>
      </w:r>
      <w:r w:rsidR="00B71F97" w:rsidRPr="00674023">
        <w:rPr>
          <w:sz w:val="28"/>
          <w:szCs w:val="28"/>
        </w:rPr>
        <w:t xml:space="preserve"> год в сумме </w:t>
      </w:r>
      <w:r w:rsidR="00B71F97">
        <w:rPr>
          <w:sz w:val="28"/>
          <w:szCs w:val="28"/>
        </w:rPr>
        <w:t>2 061 430,4</w:t>
      </w:r>
      <w:r w:rsidR="00B71F97" w:rsidRPr="00674023">
        <w:rPr>
          <w:sz w:val="28"/>
          <w:szCs w:val="28"/>
        </w:rPr>
        <w:t xml:space="preserve"> тыс. рублей</w:t>
      </w:r>
      <w:r w:rsidR="00B71F97">
        <w:rPr>
          <w:sz w:val="28"/>
          <w:szCs w:val="28"/>
        </w:rPr>
        <w:t>» заменить словами «</w:t>
      </w:r>
      <w:r w:rsidR="00B71F97" w:rsidRPr="00674023">
        <w:rPr>
          <w:sz w:val="28"/>
          <w:szCs w:val="28"/>
        </w:rPr>
        <w:t>на 202</w:t>
      </w:r>
      <w:r w:rsidR="00B71F97">
        <w:rPr>
          <w:sz w:val="28"/>
          <w:szCs w:val="28"/>
        </w:rPr>
        <w:t>2</w:t>
      </w:r>
      <w:r w:rsidR="00B71F97" w:rsidRPr="00674023">
        <w:rPr>
          <w:sz w:val="28"/>
          <w:szCs w:val="28"/>
        </w:rPr>
        <w:t xml:space="preserve"> год в сумме </w:t>
      </w:r>
      <w:r w:rsidR="00B71F97">
        <w:rPr>
          <w:sz w:val="28"/>
          <w:szCs w:val="28"/>
        </w:rPr>
        <w:t xml:space="preserve">2 100 755,4 </w:t>
      </w:r>
      <w:r w:rsidR="00B71F97" w:rsidRPr="00674023">
        <w:rPr>
          <w:sz w:val="28"/>
          <w:szCs w:val="28"/>
        </w:rPr>
        <w:t>тыс. рублей и 202</w:t>
      </w:r>
      <w:r w:rsidR="00B71F97">
        <w:rPr>
          <w:sz w:val="28"/>
          <w:szCs w:val="28"/>
        </w:rPr>
        <w:t>3</w:t>
      </w:r>
      <w:r w:rsidR="00B71F97" w:rsidRPr="00674023">
        <w:rPr>
          <w:sz w:val="28"/>
          <w:szCs w:val="28"/>
        </w:rPr>
        <w:t xml:space="preserve"> год в сумме </w:t>
      </w:r>
      <w:r w:rsidR="00B71F97">
        <w:rPr>
          <w:sz w:val="28"/>
          <w:szCs w:val="28"/>
        </w:rPr>
        <w:t>2 110 207,0</w:t>
      </w:r>
      <w:r w:rsidR="00B71F97" w:rsidRPr="00674023">
        <w:rPr>
          <w:sz w:val="28"/>
          <w:szCs w:val="28"/>
        </w:rPr>
        <w:t xml:space="preserve"> тыс. рублей</w:t>
      </w:r>
      <w:r w:rsidR="00B71F97">
        <w:rPr>
          <w:sz w:val="28"/>
          <w:szCs w:val="28"/>
        </w:rPr>
        <w:t>»;</w:t>
      </w:r>
    </w:p>
    <w:p w:rsidR="009B43C2" w:rsidRPr="00A36E88" w:rsidRDefault="00B71F97" w:rsidP="009A6AB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443D9">
        <w:rPr>
          <w:sz w:val="28"/>
          <w:szCs w:val="28"/>
        </w:rPr>
        <w:t>7</w:t>
      </w:r>
      <w:r w:rsidR="009B43C2" w:rsidRPr="00A36E88">
        <w:rPr>
          <w:sz w:val="28"/>
          <w:szCs w:val="28"/>
        </w:rPr>
        <w:t>.</w:t>
      </w:r>
      <w:r w:rsidR="009A6AB5">
        <w:rPr>
          <w:sz w:val="28"/>
          <w:szCs w:val="28"/>
        </w:rPr>
        <w:tab/>
      </w:r>
      <w:r w:rsidR="00302F6C" w:rsidRPr="00A36E88">
        <w:rPr>
          <w:sz w:val="28"/>
          <w:szCs w:val="28"/>
        </w:rPr>
        <w:t>Приложение № 1 «Доходы бюджета города Пыть-Яха на 20</w:t>
      </w:r>
      <w:r w:rsidR="00762542">
        <w:rPr>
          <w:sz w:val="28"/>
          <w:szCs w:val="28"/>
        </w:rPr>
        <w:t>2</w:t>
      </w:r>
      <w:r>
        <w:rPr>
          <w:sz w:val="28"/>
          <w:szCs w:val="28"/>
        </w:rPr>
        <w:t>1</w:t>
      </w:r>
      <w:r w:rsidR="00302F6C" w:rsidRPr="00A36E88">
        <w:rPr>
          <w:sz w:val="28"/>
          <w:szCs w:val="28"/>
        </w:rPr>
        <w:t xml:space="preserve"> год» изложить в новой редакции согласно приложению № 1 «Доходы бюджета города Пыть-Яха на 20</w:t>
      </w:r>
      <w:r w:rsidR="00762542">
        <w:rPr>
          <w:sz w:val="28"/>
          <w:szCs w:val="28"/>
        </w:rPr>
        <w:t>2</w:t>
      </w:r>
      <w:r>
        <w:rPr>
          <w:sz w:val="28"/>
          <w:szCs w:val="28"/>
        </w:rPr>
        <w:t>1</w:t>
      </w:r>
      <w:r w:rsidR="00302F6C" w:rsidRPr="00A36E88">
        <w:rPr>
          <w:sz w:val="28"/>
          <w:szCs w:val="28"/>
        </w:rPr>
        <w:t xml:space="preserve"> год</w:t>
      </w:r>
      <w:r w:rsidR="0094625D" w:rsidRPr="00A36E88">
        <w:rPr>
          <w:sz w:val="28"/>
          <w:szCs w:val="28"/>
        </w:rPr>
        <w:t>»,</w:t>
      </w:r>
      <w:r w:rsidR="00302F6C" w:rsidRPr="00A36E88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;</w:t>
      </w:r>
    </w:p>
    <w:p w:rsidR="00732A3E" w:rsidRDefault="00302F6C" w:rsidP="009A6AB5">
      <w:pPr>
        <w:pStyle w:val="a3"/>
        <w:tabs>
          <w:tab w:val="left" w:pos="900"/>
        </w:tabs>
        <w:spacing w:line="240" w:lineRule="auto"/>
        <w:ind w:firstLine="567"/>
        <w:jc w:val="both"/>
        <w:rPr>
          <w:szCs w:val="28"/>
        </w:rPr>
      </w:pPr>
      <w:r>
        <w:t>1.</w:t>
      </w:r>
      <w:r w:rsidR="008443D9">
        <w:t>8</w:t>
      </w:r>
      <w:r>
        <w:t>.</w:t>
      </w:r>
      <w:r>
        <w:tab/>
      </w:r>
      <w:r w:rsidR="00E23CEE">
        <w:t xml:space="preserve"> </w:t>
      </w:r>
      <w:r w:rsidR="00B71F97" w:rsidRPr="00A36E88">
        <w:rPr>
          <w:szCs w:val="28"/>
        </w:rPr>
        <w:t xml:space="preserve">Приложение № </w:t>
      </w:r>
      <w:r w:rsidR="00B71F97">
        <w:rPr>
          <w:szCs w:val="28"/>
        </w:rPr>
        <w:t>2</w:t>
      </w:r>
      <w:r w:rsidR="00B71F97" w:rsidRPr="00A36E88">
        <w:rPr>
          <w:szCs w:val="28"/>
        </w:rPr>
        <w:t xml:space="preserve"> «Доходы бюджета города Пыть-Яха на 20</w:t>
      </w:r>
      <w:r w:rsidR="00B71F97">
        <w:rPr>
          <w:szCs w:val="28"/>
        </w:rPr>
        <w:t>22-2023</w:t>
      </w:r>
      <w:r w:rsidR="00B71F97" w:rsidRPr="00A36E88">
        <w:rPr>
          <w:szCs w:val="28"/>
        </w:rPr>
        <w:t xml:space="preserve"> год</w:t>
      </w:r>
      <w:r w:rsidR="00B71F97">
        <w:rPr>
          <w:szCs w:val="28"/>
        </w:rPr>
        <w:t>ы</w:t>
      </w:r>
      <w:r w:rsidR="00B71F97" w:rsidRPr="00A36E88">
        <w:rPr>
          <w:szCs w:val="28"/>
        </w:rPr>
        <w:t xml:space="preserve">» изложить в новой редакции согласно приложению № </w:t>
      </w:r>
      <w:r w:rsidR="00B71F97">
        <w:rPr>
          <w:szCs w:val="28"/>
        </w:rPr>
        <w:t>2</w:t>
      </w:r>
      <w:r w:rsidR="00B71F97" w:rsidRPr="00A36E88">
        <w:rPr>
          <w:szCs w:val="28"/>
        </w:rPr>
        <w:t xml:space="preserve"> «Доходы бюджета города Пыть-Яха на 20</w:t>
      </w:r>
      <w:r w:rsidR="00B71F97">
        <w:rPr>
          <w:szCs w:val="28"/>
        </w:rPr>
        <w:t>22-2023</w:t>
      </w:r>
      <w:r w:rsidR="00B71F97" w:rsidRPr="00A36E88">
        <w:rPr>
          <w:szCs w:val="28"/>
        </w:rPr>
        <w:t xml:space="preserve"> год</w:t>
      </w:r>
      <w:r w:rsidR="00B71F97">
        <w:rPr>
          <w:szCs w:val="28"/>
        </w:rPr>
        <w:t>ы</w:t>
      </w:r>
      <w:r w:rsidR="00B71F97" w:rsidRPr="00A36E88">
        <w:rPr>
          <w:szCs w:val="28"/>
        </w:rPr>
        <w:t>», к настоящему решению</w:t>
      </w:r>
      <w:r w:rsidR="00B71F97">
        <w:rPr>
          <w:szCs w:val="28"/>
        </w:rPr>
        <w:t>;</w:t>
      </w:r>
    </w:p>
    <w:p w:rsidR="00547DF7" w:rsidRDefault="00547DF7" w:rsidP="009A6AB5">
      <w:pPr>
        <w:pStyle w:val="a3"/>
        <w:tabs>
          <w:tab w:val="left" w:pos="900"/>
        </w:tabs>
        <w:spacing w:line="240" w:lineRule="auto"/>
        <w:ind w:firstLine="567"/>
        <w:jc w:val="both"/>
      </w:pPr>
      <w:r>
        <w:rPr>
          <w:szCs w:val="28"/>
        </w:rPr>
        <w:t>1.</w:t>
      </w:r>
      <w:r w:rsidR="008443D9">
        <w:rPr>
          <w:szCs w:val="28"/>
        </w:rPr>
        <w:t>9</w:t>
      </w:r>
      <w:r>
        <w:rPr>
          <w:szCs w:val="28"/>
        </w:rPr>
        <w:t>.</w:t>
      </w:r>
      <w:r w:rsidR="008443D9">
        <w:rPr>
          <w:szCs w:val="28"/>
        </w:rPr>
        <w:tab/>
      </w:r>
      <w:r>
        <w:rPr>
          <w:szCs w:val="28"/>
        </w:rPr>
        <w:t>Приложение № 3 «Перечень главных администраторов доходов бюджета города Пыть-Яха» изложить в новой редакции согласно приложения № 3</w:t>
      </w:r>
      <w:r w:rsidR="008426D4">
        <w:rPr>
          <w:szCs w:val="28"/>
        </w:rPr>
        <w:t xml:space="preserve"> </w:t>
      </w:r>
      <w:r>
        <w:rPr>
          <w:szCs w:val="28"/>
        </w:rPr>
        <w:t>«Перечень главных администраторов до</w:t>
      </w:r>
      <w:r w:rsidR="008426D4">
        <w:rPr>
          <w:szCs w:val="28"/>
        </w:rPr>
        <w:t>ходов бюджета города Пыть-Яха»</w:t>
      </w:r>
      <w:r w:rsidR="00B11B66">
        <w:rPr>
          <w:szCs w:val="28"/>
        </w:rPr>
        <w:t>, к настоящему решению</w:t>
      </w:r>
      <w:r w:rsidR="008426D4">
        <w:rPr>
          <w:szCs w:val="28"/>
        </w:rPr>
        <w:t>;</w:t>
      </w:r>
    </w:p>
    <w:p w:rsidR="001F4A74" w:rsidRPr="00FF7BEB" w:rsidRDefault="00732A3E" w:rsidP="009A6AB5">
      <w:pPr>
        <w:pStyle w:val="a3"/>
        <w:tabs>
          <w:tab w:val="left" w:pos="900"/>
        </w:tabs>
        <w:spacing w:line="240" w:lineRule="auto"/>
        <w:ind w:firstLine="567"/>
        <w:jc w:val="both"/>
      </w:pPr>
      <w:r>
        <w:t>1.</w:t>
      </w:r>
      <w:r w:rsidR="008443D9">
        <w:t>10</w:t>
      </w:r>
      <w:r>
        <w:t>.</w:t>
      </w:r>
      <w:r w:rsidR="00E23CEE">
        <w:tab/>
      </w:r>
      <w:r w:rsidR="00CE59AB">
        <w:t xml:space="preserve"> </w:t>
      </w:r>
      <w:r w:rsidR="00DD3B08">
        <w:t xml:space="preserve">Приложение № </w:t>
      </w:r>
      <w:r>
        <w:t>5</w:t>
      </w:r>
      <w:r w:rsidR="00DD3B08">
        <w:t xml:space="preserve"> «Р</w:t>
      </w:r>
      <w:r w:rsidR="001F4A74" w:rsidRPr="00B60853">
        <w:t>аспределение бюджетных ассигнований по разделам</w:t>
      </w:r>
      <w:r w:rsidR="00E23CEE">
        <w:t xml:space="preserve">, </w:t>
      </w:r>
      <w:r w:rsidR="001F4A74" w:rsidRPr="00B60853">
        <w:t>подразделам</w:t>
      </w:r>
      <w:r w:rsidR="00E40A20" w:rsidRPr="00B60853">
        <w:t>, целевым статьям (муниципальны</w:t>
      </w:r>
      <w:r w:rsidR="006C77E0" w:rsidRPr="00B60853">
        <w:t>м</w:t>
      </w:r>
      <w:r w:rsidR="00E40A20" w:rsidRPr="00B60853">
        <w:t xml:space="preserve"> программ</w:t>
      </w:r>
      <w:r w:rsidR="00E92389" w:rsidRPr="00B60853">
        <w:t>ам</w:t>
      </w:r>
      <w:r w:rsidR="00E40A20" w:rsidRPr="00B60853">
        <w:t xml:space="preserve"> и непрограммным направлениям деятельности),</w:t>
      </w:r>
      <w:r w:rsidR="00E40A20">
        <w:t xml:space="preserve"> группам и подгруппам видов расходов</w:t>
      </w:r>
      <w:r w:rsidR="001F4A74">
        <w:t xml:space="preserve"> классификации расходов бюджета города Пыть-Яха</w:t>
      </w:r>
      <w:r w:rsidR="00316A8E">
        <w:t xml:space="preserve"> </w:t>
      </w:r>
      <w:r w:rsidR="001F4A74" w:rsidRPr="00217D64">
        <w:t>на 20</w:t>
      </w:r>
      <w:r w:rsidR="00762542">
        <w:t>2</w:t>
      </w:r>
      <w:r w:rsidR="00B71F97">
        <w:t>1</w:t>
      </w:r>
      <w:r w:rsidR="001F4A74" w:rsidRPr="00FF7BEB">
        <w:t xml:space="preserve"> </w:t>
      </w:r>
      <w:r w:rsidR="00DD3B08">
        <w:t xml:space="preserve">год» изложить в новой редакции </w:t>
      </w:r>
      <w:r w:rsidR="001F4A74">
        <w:t xml:space="preserve">согласно </w:t>
      </w:r>
      <w:r w:rsidR="00060AA1">
        <w:t>п</w:t>
      </w:r>
      <w:r w:rsidR="001F4A74">
        <w:t xml:space="preserve">риложению </w:t>
      </w:r>
      <w:r w:rsidR="001F4A74" w:rsidRPr="003D6905">
        <w:t xml:space="preserve">№ </w:t>
      </w:r>
      <w:r w:rsidR="00547DF7">
        <w:t>4</w:t>
      </w:r>
      <w:r w:rsidR="00A574C8">
        <w:t xml:space="preserve"> </w:t>
      </w:r>
      <w:r w:rsidR="00060AA1">
        <w:t>«Р</w:t>
      </w:r>
      <w:r w:rsidR="00060AA1" w:rsidRPr="00B60853">
        <w:t>аспределение бюджетных ассигнований по разделам</w:t>
      </w:r>
      <w:r w:rsidR="00E23CEE">
        <w:t xml:space="preserve">, </w:t>
      </w:r>
      <w:r w:rsidR="00060AA1" w:rsidRPr="00B60853">
        <w:t>подразделам, целевым статьям (муниципальным программам и непрограммным направлениям деятельности),</w:t>
      </w:r>
      <w:r w:rsidR="00060AA1">
        <w:t xml:space="preserve"> группам и подгруппам видов расходов классификации расходов бюджета города Пыть-Яха </w:t>
      </w:r>
      <w:r w:rsidR="00060AA1" w:rsidRPr="00217D64">
        <w:t>на 20</w:t>
      </w:r>
      <w:r w:rsidR="00762542">
        <w:t>2</w:t>
      </w:r>
      <w:r w:rsidR="00B71F97">
        <w:t>1</w:t>
      </w:r>
      <w:r w:rsidR="00060AA1" w:rsidRPr="00FF7BEB">
        <w:t xml:space="preserve"> </w:t>
      </w:r>
      <w:r w:rsidR="00060AA1">
        <w:t>год»</w:t>
      </w:r>
      <w:r w:rsidR="0094625D">
        <w:t>,</w:t>
      </w:r>
      <w:r w:rsidR="001F4A74">
        <w:t xml:space="preserve"> к настоящему решению</w:t>
      </w:r>
      <w:r w:rsidR="001F4A74" w:rsidRPr="00FF7BEB">
        <w:t>;</w:t>
      </w:r>
    </w:p>
    <w:p w:rsidR="00DB0488" w:rsidRDefault="00DD3B08" w:rsidP="00762542">
      <w:pPr>
        <w:pStyle w:val="a3"/>
        <w:tabs>
          <w:tab w:val="left" w:pos="900"/>
        </w:tabs>
        <w:spacing w:line="240" w:lineRule="auto"/>
        <w:ind w:firstLine="567"/>
        <w:jc w:val="both"/>
        <w:rPr>
          <w:szCs w:val="28"/>
        </w:rPr>
      </w:pPr>
      <w:r>
        <w:rPr>
          <w:szCs w:val="28"/>
        </w:rPr>
        <w:lastRenderedPageBreak/>
        <w:t>1.</w:t>
      </w:r>
      <w:r w:rsidR="0084126A">
        <w:rPr>
          <w:szCs w:val="28"/>
        </w:rPr>
        <w:t>1</w:t>
      </w:r>
      <w:r w:rsidR="008443D9">
        <w:rPr>
          <w:szCs w:val="28"/>
        </w:rPr>
        <w:t>1</w:t>
      </w:r>
      <w:r>
        <w:rPr>
          <w:szCs w:val="28"/>
        </w:rPr>
        <w:t>.</w:t>
      </w:r>
      <w:r w:rsidR="00CE59AB">
        <w:rPr>
          <w:szCs w:val="28"/>
        </w:rPr>
        <w:tab/>
      </w:r>
      <w:r w:rsidR="00DB0488">
        <w:t>Приложение № 6 «Р</w:t>
      </w:r>
      <w:r w:rsidR="00DB0488" w:rsidRPr="00B60853">
        <w:t>аспределение бюджетных ассигнований по разделам</w:t>
      </w:r>
      <w:r w:rsidR="00DB0488">
        <w:t xml:space="preserve">, </w:t>
      </w:r>
      <w:r w:rsidR="00DB0488" w:rsidRPr="00B60853">
        <w:t>подразделам, целевым статьям (муниципальным программам и непрограммным направлениям деятельности),</w:t>
      </w:r>
      <w:r w:rsidR="00DB0488">
        <w:t xml:space="preserve"> группам и подгруппам видов расходов классификации расходов бюджета города Пыть-Яха </w:t>
      </w:r>
      <w:r w:rsidR="00DB0488" w:rsidRPr="00217D64">
        <w:t>на</w:t>
      </w:r>
      <w:r w:rsidR="00DB0488">
        <w:t xml:space="preserve"> плановый период 202</w:t>
      </w:r>
      <w:r w:rsidR="00501102">
        <w:t>2</w:t>
      </w:r>
      <w:r w:rsidR="00DB0488">
        <w:t xml:space="preserve"> и 202</w:t>
      </w:r>
      <w:r w:rsidR="00501102">
        <w:t>3</w:t>
      </w:r>
      <w:r w:rsidR="00DB0488">
        <w:t xml:space="preserve"> годов» изложить в новой редакции согласно приложению </w:t>
      </w:r>
      <w:r w:rsidR="00DB0488" w:rsidRPr="003D6905">
        <w:t xml:space="preserve">№ </w:t>
      </w:r>
      <w:r w:rsidR="00547DF7">
        <w:t>5</w:t>
      </w:r>
      <w:r w:rsidR="00DB0488">
        <w:t xml:space="preserve"> «Р</w:t>
      </w:r>
      <w:r w:rsidR="00DB0488" w:rsidRPr="00B60853">
        <w:t>аспределение бюджетных ассигнований по разделам</w:t>
      </w:r>
      <w:r w:rsidR="00DB0488">
        <w:t xml:space="preserve">, </w:t>
      </w:r>
      <w:r w:rsidR="00DB0488" w:rsidRPr="00B60853">
        <w:t>подразделам, целевым статьям (муниципальным программам и непрограммным направлениям деятельности),</w:t>
      </w:r>
      <w:r w:rsidR="00DB0488">
        <w:t xml:space="preserve"> группам и подгруппам видов расходов классификации расходов бюджета города Пыть-Яха </w:t>
      </w:r>
      <w:r w:rsidR="00DB0488" w:rsidRPr="00217D64">
        <w:t>на</w:t>
      </w:r>
      <w:r w:rsidR="00DB0488">
        <w:t xml:space="preserve"> плановый период 202</w:t>
      </w:r>
      <w:r w:rsidR="00501102">
        <w:t>2</w:t>
      </w:r>
      <w:r w:rsidR="00DB0488">
        <w:t xml:space="preserve"> и 202</w:t>
      </w:r>
      <w:r w:rsidR="00501102">
        <w:t>3</w:t>
      </w:r>
      <w:r w:rsidR="00DB0488">
        <w:t xml:space="preserve"> годов»</w:t>
      </w:r>
      <w:r w:rsidR="0094625D">
        <w:t>,</w:t>
      </w:r>
      <w:r w:rsidR="00DB0488">
        <w:t xml:space="preserve"> к настоящему решению</w:t>
      </w:r>
      <w:r w:rsidR="00501102">
        <w:t>;</w:t>
      </w:r>
    </w:p>
    <w:p w:rsidR="001708B6" w:rsidRDefault="00DB0488" w:rsidP="00762542">
      <w:pPr>
        <w:pStyle w:val="a3"/>
        <w:tabs>
          <w:tab w:val="left" w:pos="900"/>
        </w:tabs>
        <w:spacing w:line="240" w:lineRule="auto"/>
        <w:ind w:firstLine="567"/>
        <w:jc w:val="both"/>
        <w:rPr>
          <w:szCs w:val="28"/>
        </w:rPr>
      </w:pPr>
      <w:r>
        <w:rPr>
          <w:szCs w:val="28"/>
        </w:rPr>
        <w:t>1.</w:t>
      </w:r>
      <w:r w:rsidR="00547DF7">
        <w:rPr>
          <w:szCs w:val="28"/>
        </w:rPr>
        <w:t>1</w:t>
      </w:r>
      <w:r w:rsidR="008443D9">
        <w:rPr>
          <w:szCs w:val="28"/>
        </w:rPr>
        <w:t>2</w:t>
      </w:r>
      <w:r>
        <w:rPr>
          <w:szCs w:val="28"/>
        </w:rPr>
        <w:t>.</w:t>
      </w:r>
      <w:r>
        <w:rPr>
          <w:szCs w:val="28"/>
        </w:rPr>
        <w:tab/>
      </w:r>
      <w:r w:rsidR="00E23CEE">
        <w:rPr>
          <w:szCs w:val="28"/>
        </w:rPr>
        <w:t xml:space="preserve"> Приложение № </w:t>
      </w:r>
      <w:r w:rsidR="00732A3E">
        <w:rPr>
          <w:szCs w:val="28"/>
        </w:rPr>
        <w:t>7</w:t>
      </w:r>
      <w:r w:rsidR="00E23CEE">
        <w:rPr>
          <w:szCs w:val="28"/>
        </w:rPr>
        <w:t xml:space="preserve"> </w:t>
      </w:r>
      <w:r w:rsidR="00DD3B08">
        <w:rPr>
          <w:szCs w:val="28"/>
        </w:rPr>
        <w:t>«Р</w:t>
      </w:r>
      <w:r w:rsidR="001F4A74">
        <w:rPr>
          <w:szCs w:val="28"/>
        </w:rPr>
        <w:t>аспределение бюджетных ассигнований по</w:t>
      </w:r>
      <w:r w:rsidR="001F4A74" w:rsidRPr="00FF7BEB">
        <w:rPr>
          <w:szCs w:val="28"/>
        </w:rPr>
        <w:t xml:space="preserve"> </w:t>
      </w:r>
      <w:r w:rsidR="001F4A74">
        <w:rPr>
          <w:szCs w:val="28"/>
        </w:rPr>
        <w:t xml:space="preserve">целевым статьям </w:t>
      </w:r>
      <w:r w:rsidR="006350F5" w:rsidRPr="006350F5">
        <w:rPr>
          <w:szCs w:val="28"/>
        </w:rPr>
        <w:t>(муниципальны</w:t>
      </w:r>
      <w:r w:rsidR="006C77E0">
        <w:rPr>
          <w:szCs w:val="28"/>
        </w:rPr>
        <w:t>м</w:t>
      </w:r>
      <w:r w:rsidR="006350F5" w:rsidRPr="006350F5">
        <w:rPr>
          <w:szCs w:val="28"/>
        </w:rPr>
        <w:t xml:space="preserve"> программ</w:t>
      </w:r>
      <w:r w:rsidR="00E92389">
        <w:rPr>
          <w:szCs w:val="28"/>
        </w:rPr>
        <w:t>ам</w:t>
      </w:r>
      <w:r w:rsidR="006350F5" w:rsidRPr="006350F5">
        <w:rPr>
          <w:szCs w:val="28"/>
        </w:rPr>
        <w:t xml:space="preserve"> и непрограммным направлениям деятельности)</w:t>
      </w:r>
      <w:r w:rsidR="006C77E0">
        <w:rPr>
          <w:szCs w:val="28"/>
        </w:rPr>
        <w:t xml:space="preserve">, группам и </w:t>
      </w:r>
      <w:r w:rsidR="00E92389">
        <w:rPr>
          <w:szCs w:val="28"/>
        </w:rPr>
        <w:t>подгруппам</w:t>
      </w:r>
      <w:r w:rsidR="001F4A74">
        <w:rPr>
          <w:szCs w:val="28"/>
        </w:rPr>
        <w:t xml:space="preserve"> вид</w:t>
      </w:r>
      <w:r w:rsidR="00E92389">
        <w:rPr>
          <w:szCs w:val="28"/>
        </w:rPr>
        <w:t>ов</w:t>
      </w:r>
      <w:r w:rsidR="001F4A74">
        <w:rPr>
          <w:szCs w:val="28"/>
        </w:rPr>
        <w:t xml:space="preserve"> расходов классификации расходов бюджета города Пыть-Яха</w:t>
      </w:r>
      <w:r w:rsidR="00316A8E">
        <w:rPr>
          <w:szCs w:val="28"/>
        </w:rPr>
        <w:t xml:space="preserve"> </w:t>
      </w:r>
      <w:r w:rsidR="001F4A74" w:rsidRPr="00217D64">
        <w:rPr>
          <w:szCs w:val="28"/>
        </w:rPr>
        <w:t>на 20</w:t>
      </w:r>
      <w:r w:rsidR="00762542">
        <w:rPr>
          <w:szCs w:val="28"/>
        </w:rPr>
        <w:t>2</w:t>
      </w:r>
      <w:r w:rsidR="00501102">
        <w:rPr>
          <w:szCs w:val="28"/>
        </w:rPr>
        <w:t>1</w:t>
      </w:r>
      <w:r w:rsidR="001F4A74" w:rsidRPr="00FF7BEB">
        <w:rPr>
          <w:szCs w:val="28"/>
        </w:rPr>
        <w:t xml:space="preserve"> </w:t>
      </w:r>
      <w:r w:rsidR="001F4A74" w:rsidRPr="00217D64">
        <w:rPr>
          <w:szCs w:val="28"/>
        </w:rPr>
        <w:t>год</w:t>
      </w:r>
      <w:r w:rsidR="00DD3B08">
        <w:rPr>
          <w:szCs w:val="28"/>
        </w:rPr>
        <w:t>» изложить в новой редакции</w:t>
      </w:r>
      <w:r w:rsidR="001F4A74" w:rsidRPr="00217D64">
        <w:rPr>
          <w:szCs w:val="28"/>
        </w:rPr>
        <w:t xml:space="preserve"> </w:t>
      </w:r>
      <w:r w:rsidR="001F4A74">
        <w:rPr>
          <w:szCs w:val="28"/>
        </w:rPr>
        <w:t xml:space="preserve">согласно </w:t>
      </w:r>
      <w:r w:rsidR="00060AA1">
        <w:rPr>
          <w:szCs w:val="28"/>
        </w:rPr>
        <w:t>п</w:t>
      </w:r>
      <w:r w:rsidR="001F4A74">
        <w:rPr>
          <w:szCs w:val="28"/>
        </w:rPr>
        <w:t xml:space="preserve">риложению </w:t>
      </w:r>
      <w:r w:rsidR="001F4A74" w:rsidRPr="003D6905">
        <w:rPr>
          <w:szCs w:val="28"/>
        </w:rPr>
        <w:t>№</w:t>
      </w:r>
      <w:r w:rsidR="00DD3B08">
        <w:rPr>
          <w:szCs w:val="28"/>
        </w:rPr>
        <w:t xml:space="preserve"> </w:t>
      </w:r>
      <w:r w:rsidR="00547DF7">
        <w:rPr>
          <w:szCs w:val="28"/>
        </w:rPr>
        <w:t>6</w:t>
      </w:r>
      <w:r w:rsidR="001F4A74" w:rsidRPr="003D6905">
        <w:rPr>
          <w:szCs w:val="28"/>
        </w:rPr>
        <w:t xml:space="preserve"> </w:t>
      </w:r>
      <w:r w:rsidR="00060AA1">
        <w:rPr>
          <w:szCs w:val="28"/>
        </w:rPr>
        <w:t>«Распределение бюджетных ассигнований по</w:t>
      </w:r>
      <w:r w:rsidR="00060AA1" w:rsidRPr="00FF7BEB">
        <w:rPr>
          <w:szCs w:val="28"/>
        </w:rPr>
        <w:t xml:space="preserve"> </w:t>
      </w:r>
      <w:r w:rsidR="00060AA1">
        <w:rPr>
          <w:szCs w:val="28"/>
        </w:rPr>
        <w:t xml:space="preserve">целевым статьям </w:t>
      </w:r>
      <w:r w:rsidR="00060AA1" w:rsidRPr="006350F5">
        <w:rPr>
          <w:szCs w:val="28"/>
        </w:rPr>
        <w:t>(муниципальны</w:t>
      </w:r>
      <w:r w:rsidR="00060AA1">
        <w:rPr>
          <w:szCs w:val="28"/>
        </w:rPr>
        <w:t>м</w:t>
      </w:r>
      <w:r w:rsidR="00060AA1" w:rsidRPr="006350F5">
        <w:rPr>
          <w:szCs w:val="28"/>
        </w:rPr>
        <w:t xml:space="preserve"> программ</w:t>
      </w:r>
      <w:r w:rsidR="00060AA1">
        <w:rPr>
          <w:szCs w:val="28"/>
        </w:rPr>
        <w:t>ам</w:t>
      </w:r>
      <w:r w:rsidR="00060AA1" w:rsidRPr="006350F5">
        <w:rPr>
          <w:szCs w:val="28"/>
        </w:rPr>
        <w:t xml:space="preserve"> и непрограммным направлениям деятельности)</w:t>
      </w:r>
      <w:r w:rsidR="00060AA1">
        <w:rPr>
          <w:szCs w:val="28"/>
        </w:rPr>
        <w:t xml:space="preserve">, группам и подгруппам видов расходов классификации расходов бюджета города Пыть-Яха </w:t>
      </w:r>
      <w:r w:rsidR="00060AA1" w:rsidRPr="00217D64">
        <w:rPr>
          <w:szCs w:val="28"/>
        </w:rPr>
        <w:t>на 20</w:t>
      </w:r>
      <w:r w:rsidR="00762542">
        <w:rPr>
          <w:szCs w:val="28"/>
        </w:rPr>
        <w:t>2</w:t>
      </w:r>
      <w:r w:rsidR="00501102">
        <w:rPr>
          <w:szCs w:val="28"/>
        </w:rPr>
        <w:t>1</w:t>
      </w:r>
      <w:r w:rsidR="00060AA1" w:rsidRPr="00FF7BEB">
        <w:rPr>
          <w:szCs w:val="28"/>
        </w:rPr>
        <w:t xml:space="preserve"> </w:t>
      </w:r>
      <w:r w:rsidR="00060AA1" w:rsidRPr="00217D64">
        <w:rPr>
          <w:szCs w:val="28"/>
        </w:rPr>
        <w:t>год</w:t>
      </w:r>
      <w:r w:rsidR="00060AA1">
        <w:rPr>
          <w:szCs w:val="28"/>
        </w:rPr>
        <w:t>»</w:t>
      </w:r>
      <w:r w:rsidR="0094625D">
        <w:rPr>
          <w:szCs w:val="28"/>
        </w:rPr>
        <w:t>,</w:t>
      </w:r>
      <w:r w:rsidR="00421E07">
        <w:rPr>
          <w:szCs w:val="28"/>
        </w:rPr>
        <w:t xml:space="preserve"> </w:t>
      </w:r>
      <w:r w:rsidR="00421E07" w:rsidRPr="003D6905">
        <w:rPr>
          <w:szCs w:val="28"/>
        </w:rPr>
        <w:t>к</w:t>
      </w:r>
      <w:r w:rsidR="006C7715">
        <w:rPr>
          <w:szCs w:val="28"/>
        </w:rPr>
        <w:t xml:space="preserve"> настоящему решению</w:t>
      </w:r>
      <w:r w:rsidR="00DD3B08">
        <w:rPr>
          <w:szCs w:val="28"/>
        </w:rPr>
        <w:t>;</w:t>
      </w:r>
    </w:p>
    <w:p w:rsidR="00DB0488" w:rsidRDefault="009C29A2" w:rsidP="00DB0488">
      <w:pPr>
        <w:tabs>
          <w:tab w:val="left" w:pos="851"/>
          <w:tab w:val="left" w:pos="1134"/>
          <w:tab w:val="left" w:pos="1418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501102">
        <w:rPr>
          <w:sz w:val="28"/>
          <w:szCs w:val="28"/>
        </w:rPr>
        <w:t>1</w:t>
      </w:r>
      <w:r w:rsidR="008443D9">
        <w:rPr>
          <w:sz w:val="28"/>
          <w:szCs w:val="28"/>
        </w:rPr>
        <w:t>3</w:t>
      </w:r>
      <w:r w:rsidR="00DD3B08">
        <w:rPr>
          <w:sz w:val="28"/>
          <w:szCs w:val="28"/>
        </w:rPr>
        <w:t>.</w:t>
      </w:r>
      <w:r w:rsidR="00CE59AB">
        <w:rPr>
          <w:sz w:val="28"/>
          <w:szCs w:val="28"/>
        </w:rPr>
        <w:tab/>
      </w:r>
      <w:r w:rsidR="00DD3B08">
        <w:rPr>
          <w:sz w:val="28"/>
          <w:szCs w:val="28"/>
        </w:rPr>
        <w:tab/>
      </w:r>
      <w:r w:rsidR="00DB0488">
        <w:rPr>
          <w:sz w:val="28"/>
          <w:szCs w:val="28"/>
        </w:rPr>
        <w:t>Приложение № 8 «Распределение бюджетных ассигнований по</w:t>
      </w:r>
      <w:r w:rsidR="00DB0488" w:rsidRPr="00FF7BEB">
        <w:rPr>
          <w:sz w:val="28"/>
          <w:szCs w:val="28"/>
        </w:rPr>
        <w:t xml:space="preserve"> </w:t>
      </w:r>
      <w:r w:rsidR="00DB0488">
        <w:rPr>
          <w:sz w:val="28"/>
          <w:szCs w:val="28"/>
        </w:rPr>
        <w:t xml:space="preserve">целевым статьям </w:t>
      </w:r>
      <w:r w:rsidR="00DB0488" w:rsidRPr="006350F5">
        <w:rPr>
          <w:sz w:val="28"/>
          <w:szCs w:val="28"/>
        </w:rPr>
        <w:t>(муниципальны</w:t>
      </w:r>
      <w:r w:rsidR="00DB0488">
        <w:rPr>
          <w:sz w:val="28"/>
          <w:szCs w:val="28"/>
        </w:rPr>
        <w:t>м</w:t>
      </w:r>
      <w:r w:rsidR="00DB0488" w:rsidRPr="006350F5">
        <w:rPr>
          <w:sz w:val="28"/>
          <w:szCs w:val="28"/>
        </w:rPr>
        <w:t xml:space="preserve"> программ</w:t>
      </w:r>
      <w:r w:rsidR="00DB0488">
        <w:rPr>
          <w:sz w:val="28"/>
          <w:szCs w:val="28"/>
        </w:rPr>
        <w:t>ам</w:t>
      </w:r>
      <w:r w:rsidR="00DB0488" w:rsidRPr="006350F5">
        <w:rPr>
          <w:sz w:val="28"/>
          <w:szCs w:val="28"/>
        </w:rPr>
        <w:t xml:space="preserve"> и непрограммным направлениям деятельности)</w:t>
      </w:r>
      <w:r w:rsidR="00DB0488">
        <w:rPr>
          <w:sz w:val="28"/>
          <w:szCs w:val="28"/>
        </w:rPr>
        <w:t xml:space="preserve">, группам и подгруппам видов расходов классификации расходов бюджета города Пыть-Яха </w:t>
      </w:r>
      <w:r w:rsidR="00DB0488" w:rsidRPr="00217D64">
        <w:rPr>
          <w:sz w:val="28"/>
          <w:szCs w:val="28"/>
        </w:rPr>
        <w:t>на</w:t>
      </w:r>
      <w:r w:rsidR="00DB0488">
        <w:rPr>
          <w:sz w:val="28"/>
          <w:szCs w:val="28"/>
        </w:rPr>
        <w:t xml:space="preserve"> плановый период</w:t>
      </w:r>
      <w:r w:rsidR="00DB0488" w:rsidRPr="00217D64">
        <w:rPr>
          <w:sz w:val="28"/>
          <w:szCs w:val="28"/>
        </w:rPr>
        <w:t xml:space="preserve"> 20</w:t>
      </w:r>
      <w:r w:rsidR="00DB0488">
        <w:rPr>
          <w:sz w:val="28"/>
          <w:szCs w:val="28"/>
        </w:rPr>
        <w:t>2</w:t>
      </w:r>
      <w:r w:rsidR="00501102">
        <w:rPr>
          <w:sz w:val="28"/>
          <w:szCs w:val="28"/>
        </w:rPr>
        <w:t>2</w:t>
      </w:r>
      <w:r w:rsidR="00DB0488">
        <w:rPr>
          <w:sz w:val="28"/>
          <w:szCs w:val="28"/>
        </w:rPr>
        <w:t xml:space="preserve"> и 202</w:t>
      </w:r>
      <w:r w:rsidR="00501102">
        <w:rPr>
          <w:sz w:val="28"/>
          <w:szCs w:val="28"/>
        </w:rPr>
        <w:t>3</w:t>
      </w:r>
      <w:r w:rsidR="00DB0488" w:rsidRPr="00FF7BEB">
        <w:rPr>
          <w:sz w:val="28"/>
          <w:szCs w:val="28"/>
        </w:rPr>
        <w:t xml:space="preserve"> </w:t>
      </w:r>
      <w:r w:rsidR="00DB0488" w:rsidRPr="00217D64">
        <w:rPr>
          <w:sz w:val="28"/>
          <w:szCs w:val="28"/>
        </w:rPr>
        <w:t>год</w:t>
      </w:r>
      <w:r w:rsidR="00DB0488">
        <w:rPr>
          <w:sz w:val="28"/>
          <w:szCs w:val="28"/>
        </w:rPr>
        <w:t>» изложить в новой редакции</w:t>
      </w:r>
      <w:r w:rsidR="00DB0488" w:rsidRPr="00217D64">
        <w:rPr>
          <w:sz w:val="28"/>
          <w:szCs w:val="28"/>
        </w:rPr>
        <w:t xml:space="preserve"> </w:t>
      </w:r>
      <w:r w:rsidR="00DB0488">
        <w:rPr>
          <w:sz w:val="28"/>
          <w:szCs w:val="28"/>
        </w:rPr>
        <w:t xml:space="preserve">согласно приложению </w:t>
      </w:r>
      <w:r w:rsidR="00DB0488" w:rsidRPr="003D6905">
        <w:rPr>
          <w:sz w:val="28"/>
          <w:szCs w:val="28"/>
        </w:rPr>
        <w:t>№</w:t>
      </w:r>
      <w:r w:rsidR="00DB0488">
        <w:rPr>
          <w:sz w:val="28"/>
          <w:szCs w:val="28"/>
        </w:rPr>
        <w:t xml:space="preserve"> </w:t>
      </w:r>
      <w:r w:rsidR="00547DF7">
        <w:rPr>
          <w:sz w:val="28"/>
          <w:szCs w:val="28"/>
        </w:rPr>
        <w:t>7</w:t>
      </w:r>
      <w:r w:rsidR="00DB0488" w:rsidRPr="003D6905">
        <w:rPr>
          <w:sz w:val="28"/>
          <w:szCs w:val="28"/>
        </w:rPr>
        <w:t xml:space="preserve"> </w:t>
      </w:r>
      <w:r w:rsidR="00DB0488">
        <w:rPr>
          <w:sz w:val="28"/>
          <w:szCs w:val="28"/>
        </w:rPr>
        <w:t>«Распределение бюджетных ассигнований по</w:t>
      </w:r>
      <w:r w:rsidR="00DB0488" w:rsidRPr="00FF7BEB">
        <w:rPr>
          <w:sz w:val="28"/>
          <w:szCs w:val="28"/>
        </w:rPr>
        <w:t xml:space="preserve"> </w:t>
      </w:r>
      <w:r w:rsidR="00DB0488">
        <w:rPr>
          <w:sz w:val="28"/>
          <w:szCs w:val="28"/>
        </w:rPr>
        <w:t xml:space="preserve">целевым статьям </w:t>
      </w:r>
      <w:r w:rsidR="00DB0488" w:rsidRPr="006350F5">
        <w:rPr>
          <w:sz w:val="28"/>
          <w:szCs w:val="28"/>
        </w:rPr>
        <w:t>(муниципальны</w:t>
      </w:r>
      <w:r w:rsidR="00DB0488">
        <w:rPr>
          <w:sz w:val="28"/>
          <w:szCs w:val="28"/>
        </w:rPr>
        <w:t>м</w:t>
      </w:r>
      <w:r w:rsidR="00DB0488" w:rsidRPr="006350F5">
        <w:rPr>
          <w:sz w:val="28"/>
          <w:szCs w:val="28"/>
        </w:rPr>
        <w:t xml:space="preserve"> программ</w:t>
      </w:r>
      <w:r w:rsidR="00DB0488">
        <w:rPr>
          <w:sz w:val="28"/>
          <w:szCs w:val="28"/>
        </w:rPr>
        <w:t>ам</w:t>
      </w:r>
      <w:r w:rsidR="00DB0488" w:rsidRPr="006350F5">
        <w:rPr>
          <w:sz w:val="28"/>
          <w:szCs w:val="28"/>
        </w:rPr>
        <w:t xml:space="preserve"> и непрограммным направлениям деятельности)</w:t>
      </w:r>
      <w:r w:rsidR="00DB0488">
        <w:rPr>
          <w:sz w:val="28"/>
          <w:szCs w:val="28"/>
        </w:rPr>
        <w:t xml:space="preserve">, группам и подгруппам видов расходов классификации расходов бюджета города Пыть-Яха </w:t>
      </w:r>
      <w:r w:rsidR="00DB0488" w:rsidRPr="00217D64">
        <w:rPr>
          <w:sz w:val="28"/>
          <w:szCs w:val="28"/>
        </w:rPr>
        <w:t xml:space="preserve">на </w:t>
      </w:r>
      <w:r w:rsidR="00DB0488">
        <w:rPr>
          <w:sz w:val="28"/>
          <w:szCs w:val="28"/>
        </w:rPr>
        <w:t xml:space="preserve">плановый период </w:t>
      </w:r>
      <w:r w:rsidR="00DB0488" w:rsidRPr="00217D64">
        <w:rPr>
          <w:sz w:val="28"/>
          <w:szCs w:val="28"/>
        </w:rPr>
        <w:t>20</w:t>
      </w:r>
      <w:r w:rsidR="00DB0488">
        <w:rPr>
          <w:sz w:val="28"/>
          <w:szCs w:val="28"/>
        </w:rPr>
        <w:t>2</w:t>
      </w:r>
      <w:r w:rsidR="00501102">
        <w:rPr>
          <w:sz w:val="28"/>
          <w:szCs w:val="28"/>
        </w:rPr>
        <w:t>2</w:t>
      </w:r>
      <w:r w:rsidR="00DB0488">
        <w:rPr>
          <w:sz w:val="28"/>
          <w:szCs w:val="28"/>
        </w:rPr>
        <w:t xml:space="preserve"> и 202</w:t>
      </w:r>
      <w:r w:rsidR="00501102">
        <w:rPr>
          <w:sz w:val="28"/>
          <w:szCs w:val="28"/>
        </w:rPr>
        <w:t>3</w:t>
      </w:r>
      <w:r w:rsidR="00DB0488">
        <w:rPr>
          <w:sz w:val="28"/>
          <w:szCs w:val="28"/>
        </w:rPr>
        <w:t>2</w:t>
      </w:r>
      <w:r w:rsidR="00DB0488" w:rsidRPr="00FF7BEB">
        <w:rPr>
          <w:sz w:val="28"/>
          <w:szCs w:val="28"/>
        </w:rPr>
        <w:t xml:space="preserve"> </w:t>
      </w:r>
      <w:r w:rsidR="00DB0488" w:rsidRPr="00217D64">
        <w:rPr>
          <w:sz w:val="28"/>
          <w:szCs w:val="28"/>
        </w:rPr>
        <w:t>год</w:t>
      </w:r>
      <w:r w:rsidR="00DB0488">
        <w:rPr>
          <w:sz w:val="28"/>
          <w:szCs w:val="28"/>
        </w:rPr>
        <w:t>»</w:t>
      </w:r>
      <w:r w:rsidR="0094625D">
        <w:rPr>
          <w:sz w:val="28"/>
          <w:szCs w:val="28"/>
        </w:rPr>
        <w:t>,</w:t>
      </w:r>
      <w:r w:rsidR="00DB0488">
        <w:rPr>
          <w:sz w:val="28"/>
          <w:szCs w:val="28"/>
        </w:rPr>
        <w:t xml:space="preserve"> </w:t>
      </w:r>
      <w:r w:rsidR="00DB0488" w:rsidRPr="003D6905">
        <w:rPr>
          <w:sz w:val="28"/>
          <w:szCs w:val="28"/>
        </w:rPr>
        <w:t>к</w:t>
      </w:r>
      <w:r w:rsidR="00DB0488">
        <w:rPr>
          <w:sz w:val="28"/>
          <w:szCs w:val="28"/>
        </w:rPr>
        <w:t xml:space="preserve"> настояще</w:t>
      </w:r>
      <w:r w:rsidR="00501102">
        <w:rPr>
          <w:sz w:val="28"/>
          <w:szCs w:val="28"/>
        </w:rPr>
        <w:t>му решению;</w:t>
      </w:r>
    </w:p>
    <w:p w:rsidR="00894C3C" w:rsidRDefault="00DB0488" w:rsidP="00DB0488">
      <w:pPr>
        <w:tabs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8443D9">
        <w:rPr>
          <w:sz w:val="28"/>
          <w:szCs w:val="28"/>
        </w:rPr>
        <w:t>4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2C35BF">
        <w:rPr>
          <w:sz w:val="28"/>
          <w:szCs w:val="28"/>
        </w:rPr>
        <w:t xml:space="preserve">Приложение № </w:t>
      </w:r>
      <w:r w:rsidR="00732A3E">
        <w:rPr>
          <w:sz w:val="28"/>
          <w:szCs w:val="28"/>
        </w:rPr>
        <w:t>9</w:t>
      </w:r>
      <w:r w:rsidR="00894C3C">
        <w:rPr>
          <w:sz w:val="28"/>
          <w:szCs w:val="28"/>
        </w:rPr>
        <w:t xml:space="preserve"> «Распределение бюджетных ассигнований по разделам и подразделам классификации расходов бюджета города Пыть-Яха на 20</w:t>
      </w:r>
      <w:r w:rsidR="00762542">
        <w:rPr>
          <w:sz w:val="28"/>
          <w:szCs w:val="28"/>
        </w:rPr>
        <w:t>2</w:t>
      </w:r>
      <w:r w:rsidR="00501102">
        <w:rPr>
          <w:sz w:val="28"/>
          <w:szCs w:val="28"/>
        </w:rPr>
        <w:t>1</w:t>
      </w:r>
      <w:r w:rsidR="00894C3C">
        <w:rPr>
          <w:sz w:val="28"/>
          <w:szCs w:val="28"/>
        </w:rPr>
        <w:t xml:space="preserve"> год» изложить в новой редакции</w:t>
      </w:r>
      <w:r w:rsidR="00894C3C" w:rsidRPr="00217D64">
        <w:rPr>
          <w:sz w:val="28"/>
          <w:szCs w:val="28"/>
        </w:rPr>
        <w:t xml:space="preserve"> </w:t>
      </w:r>
      <w:r w:rsidR="00894C3C">
        <w:rPr>
          <w:sz w:val="28"/>
          <w:szCs w:val="28"/>
        </w:rPr>
        <w:t xml:space="preserve">согласно приложению </w:t>
      </w:r>
      <w:r w:rsidR="00894C3C" w:rsidRPr="003D6905">
        <w:rPr>
          <w:sz w:val="28"/>
          <w:szCs w:val="28"/>
        </w:rPr>
        <w:t>№</w:t>
      </w:r>
      <w:r w:rsidR="00894C3C">
        <w:rPr>
          <w:sz w:val="28"/>
          <w:szCs w:val="28"/>
        </w:rPr>
        <w:t xml:space="preserve"> </w:t>
      </w:r>
      <w:r w:rsidR="00547DF7">
        <w:rPr>
          <w:sz w:val="28"/>
          <w:szCs w:val="28"/>
        </w:rPr>
        <w:t>8</w:t>
      </w:r>
      <w:r w:rsidR="00894C3C" w:rsidRPr="003D6905">
        <w:rPr>
          <w:sz w:val="28"/>
          <w:szCs w:val="28"/>
        </w:rPr>
        <w:t xml:space="preserve"> </w:t>
      </w:r>
      <w:r w:rsidR="00894C3C">
        <w:rPr>
          <w:sz w:val="28"/>
          <w:szCs w:val="28"/>
        </w:rPr>
        <w:t>«Распределение бюджетных ассигнований по разделам и подразделам классификации расходов бюджета города Пыть-Яха на 20</w:t>
      </w:r>
      <w:r w:rsidR="00762542">
        <w:rPr>
          <w:sz w:val="28"/>
          <w:szCs w:val="28"/>
        </w:rPr>
        <w:t>2</w:t>
      </w:r>
      <w:r w:rsidR="00501102">
        <w:rPr>
          <w:sz w:val="28"/>
          <w:szCs w:val="28"/>
        </w:rPr>
        <w:t>1</w:t>
      </w:r>
      <w:r w:rsidR="00894C3C">
        <w:rPr>
          <w:sz w:val="28"/>
          <w:szCs w:val="28"/>
        </w:rPr>
        <w:t xml:space="preserve"> год</w:t>
      </w:r>
      <w:r w:rsidR="0094625D">
        <w:rPr>
          <w:sz w:val="28"/>
          <w:szCs w:val="28"/>
        </w:rPr>
        <w:t>»,</w:t>
      </w:r>
      <w:r w:rsidR="00894C3C">
        <w:rPr>
          <w:sz w:val="28"/>
          <w:szCs w:val="28"/>
        </w:rPr>
        <w:t xml:space="preserve"> </w:t>
      </w:r>
      <w:r w:rsidR="00894C3C" w:rsidRPr="003D6905">
        <w:rPr>
          <w:sz w:val="28"/>
          <w:szCs w:val="28"/>
        </w:rPr>
        <w:t>к</w:t>
      </w:r>
      <w:r w:rsidR="00894C3C">
        <w:rPr>
          <w:sz w:val="28"/>
          <w:szCs w:val="28"/>
        </w:rPr>
        <w:t xml:space="preserve"> настоящему решению;</w:t>
      </w:r>
    </w:p>
    <w:p w:rsidR="00DB0488" w:rsidRDefault="00DB0488" w:rsidP="00DB0488">
      <w:pPr>
        <w:tabs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8443D9">
        <w:rPr>
          <w:sz w:val="28"/>
          <w:szCs w:val="28"/>
        </w:rPr>
        <w:t>5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Приложение № 10 «Распределение бюджетных ассигнований по разделам и подразделам классификации расходов бюджета города Пыть-Яха на плановый период 202</w:t>
      </w:r>
      <w:r w:rsidR="00501102">
        <w:rPr>
          <w:sz w:val="28"/>
          <w:szCs w:val="28"/>
        </w:rPr>
        <w:t>2</w:t>
      </w:r>
      <w:r>
        <w:rPr>
          <w:sz w:val="28"/>
          <w:szCs w:val="28"/>
        </w:rPr>
        <w:t xml:space="preserve"> и 202</w:t>
      </w:r>
      <w:r w:rsidR="00501102">
        <w:rPr>
          <w:sz w:val="28"/>
          <w:szCs w:val="28"/>
        </w:rPr>
        <w:t>3</w:t>
      </w:r>
      <w:r>
        <w:rPr>
          <w:sz w:val="28"/>
          <w:szCs w:val="28"/>
        </w:rPr>
        <w:t xml:space="preserve"> годов» изложить в новой редакции</w:t>
      </w:r>
      <w:r w:rsidRPr="00217D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согласно приложению </w:t>
      </w:r>
      <w:r w:rsidRPr="003D6905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547DF7">
        <w:rPr>
          <w:sz w:val="28"/>
          <w:szCs w:val="28"/>
        </w:rPr>
        <w:t>9</w:t>
      </w:r>
      <w:r>
        <w:rPr>
          <w:sz w:val="28"/>
          <w:szCs w:val="28"/>
        </w:rPr>
        <w:t xml:space="preserve"> «Распределение бюджетных ассигнований по разделам и подразделам классификации расходов бюджета города Пыть-Яха на плановый период 202</w:t>
      </w:r>
      <w:r w:rsidR="00501102">
        <w:rPr>
          <w:sz w:val="28"/>
          <w:szCs w:val="28"/>
        </w:rPr>
        <w:t>2</w:t>
      </w:r>
      <w:r>
        <w:rPr>
          <w:sz w:val="28"/>
          <w:szCs w:val="28"/>
        </w:rPr>
        <w:t xml:space="preserve"> и 202</w:t>
      </w:r>
      <w:r w:rsidR="00501102">
        <w:rPr>
          <w:sz w:val="28"/>
          <w:szCs w:val="28"/>
        </w:rPr>
        <w:t>3</w:t>
      </w:r>
      <w:r>
        <w:rPr>
          <w:sz w:val="28"/>
          <w:szCs w:val="28"/>
        </w:rPr>
        <w:t xml:space="preserve"> годов</w:t>
      </w:r>
      <w:r w:rsidR="0094625D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Pr="003D6905">
        <w:rPr>
          <w:sz w:val="28"/>
          <w:szCs w:val="28"/>
        </w:rPr>
        <w:t>к</w:t>
      </w:r>
      <w:r>
        <w:rPr>
          <w:sz w:val="28"/>
          <w:szCs w:val="28"/>
        </w:rPr>
        <w:t xml:space="preserve"> настоящему решению.</w:t>
      </w:r>
    </w:p>
    <w:p w:rsidR="00894C3C" w:rsidRDefault="00894C3C" w:rsidP="009A6AB5">
      <w:pPr>
        <w:tabs>
          <w:tab w:val="left" w:pos="360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DB0488">
        <w:rPr>
          <w:sz w:val="28"/>
          <w:szCs w:val="28"/>
        </w:rPr>
        <w:t>1</w:t>
      </w:r>
      <w:r w:rsidR="008443D9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="00CE59AB">
        <w:rPr>
          <w:sz w:val="28"/>
          <w:szCs w:val="28"/>
        </w:rPr>
        <w:tab/>
      </w:r>
      <w:r>
        <w:rPr>
          <w:sz w:val="28"/>
          <w:szCs w:val="28"/>
        </w:rPr>
        <w:tab/>
        <w:t>Приложение № 1</w:t>
      </w:r>
      <w:r w:rsidR="00732A3E">
        <w:rPr>
          <w:sz w:val="28"/>
          <w:szCs w:val="28"/>
        </w:rPr>
        <w:t>1</w:t>
      </w:r>
      <w:r>
        <w:rPr>
          <w:sz w:val="28"/>
          <w:szCs w:val="28"/>
        </w:rPr>
        <w:t xml:space="preserve"> «Ведомственная структура расходов бюджета города Пыть-Яха на 20</w:t>
      </w:r>
      <w:r w:rsidR="00762542">
        <w:rPr>
          <w:sz w:val="28"/>
          <w:szCs w:val="28"/>
        </w:rPr>
        <w:t>2</w:t>
      </w:r>
      <w:r w:rsidR="00501102">
        <w:rPr>
          <w:sz w:val="28"/>
          <w:szCs w:val="28"/>
        </w:rPr>
        <w:t>1</w:t>
      </w:r>
      <w:r>
        <w:rPr>
          <w:sz w:val="28"/>
          <w:szCs w:val="28"/>
        </w:rPr>
        <w:t xml:space="preserve"> год» изложить в новой редакции согласно приложению № </w:t>
      </w:r>
      <w:r w:rsidR="00547DF7">
        <w:rPr>
          <w:sz w:val="28"/>
          <w:szCs w:val="28"/>
        </w:rPr>
        <w:t>10</w:t>
      </w:r>
      <w:r>
        <w:rPr>
          <w:sz w:val="28"/>
          <w:szCs w:val="28"/>
        </w:rPr>
        <w:t xml:space="preserve"> «Ведомственная структура расходов бюджета города Пыть-Яха на 20</w:t>
      </w:r>
      <w:r w:rsidR="00762542">
        <w:rPr>
          <w:sz w:val="28"/>
          <w:szCs w:val="28"/>
        </w:rPr>
        <w:t>2</w:t>
      </w:r>
      <w:r w:rsidR="00501102">
        <w:rPr>
          <w:sz w:val="28"/>
          <w:szCs w:val="28"/>
        </w:rPr>
        <w:t>1</w:t>
      </w:r>
      <w:r>
        <w:rPr>
          <w:sz w:val="28"/>
          <w:szCs w:val="28"/>
        </w:rPr>
        <w:t xml:space="preserve"> год</w:t>
      </w:r>
      <w:r w:rsidR="0094625D">
        <w:rPr>
          <w:sz w:val="28"/>
          <w:szCs w:val="28"/>
        </w:rPr>
        <w:t>»,</w:t>
      </w:r>
      <w:r>
        <w:rPr>
          <w:sz w:val="28"/>
          <w:szCs w:val="28"/>
        </w:rPr>
        <w:t xml:space="preserve"> к настоящему решению;</w:t>
      </w:r>
    </w:p>
    <w:p w:rsidR="00DB0488" w:rsidRDefault="00DB0488" w:rsidP="00DB0488">
      <w:pPr>
        <w:tabs>
          <w:tab w:val="left" w:pos="360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8443D9">
        <w:rPr>
          <w:sz w:val="28"/>
          <w:szCs w:val="28"/>
        </w:rPr>
        <w:t>7</w:t>
      </w:r>
      <w:r>
        <w:rPr>
          <w:sz w:val="28"/>
          <w:szCs w:val="28"/>
        </w:rPr>
        <w:t>.</w:t>
      </w:r>
      <w:r w:rsidRPr="00DB0488"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Приложение № 12 «Ведомственная структура расходов бюджета города Пыть-Яха на плановый период 202</w:t>
      </w:r>
      <w:r w:rsidR="00501102">
        <w:rPr>
          <w:sz w:val="28"/>
          <w:szCs w:val="28"/>
        </w:rPr>
        <w:t>2</w:t>
      </w:r>
      <w:r>
        <w:rPr>
          <w:sz w:val="28"/>
          <w:szCs w:val="28"/>
        </w:rPr>
        <w:t xml:space="preserve"> и 202</w:t>
      </w:r>
      <w:r w:rsidR="00501102">
        <w:rPr>
          <w:sz w:val="28"/>
          <w:szCs w:val="28"/>
        </w:rPr>
        <w:t>3</w:t>
      </w:r>
      <w:r>
        <w:rPr>
          <w:sz w:val="28"/>
          <w:szCs w:val="28"/>
        </w:rPr>
        <w:t xml:space="preserve"> годов» изложить в новой </w:t>
      </w:r>
      <w:r>
        <w:rPr>
          <w:sz w:val="28"/>
          <w:szCs w:val="28"/>
        </w:rPr>
        <w:lastRenderedPageBreak/>
        <w:t>редакции согласно приложению № 1</w:t>
      </w:r>
      <w:r w:rsidR="00547DF7">
        <w:rPr>
          <w:sz w:val="28"/>
          <w:szCs w:val="28"/>
        </w:rPr>
        <w:t>1</w:t>
      </w:r>
      <w:r>
        <w:rPr>
          <w:sz w:val="28"/>
          <w:szCs w:val="28"/>
        </w:rPr>
        <w:t xml:space="preserve"> «Ведомственная структура расходов бюджета города Пыть-Яха на плановый период 202</w:t>
      </w:r>
      <w:r w:rsidR="00501102">
        <w:rPr>
          <w:sz w:val="28"/>
          <w:szCs w:val="28"/>
        </w:rPr>
        <w:t>2</w:t>
      </w:r>
      <w:r>
        <w:rPr>
          <w:sz w:val="28"/>
          <w:szCs w:val="28"/>
        </w:rPr>
        <w:t xml:space="preserve"> и 202</w:t>
      </w:r>
      <w:r w:rsidR="00501102">
        <w:rPr>
          <w:sz w:val="28"/>
          <w:szCs w:val="28"/>
        </w:rPr>
        <w:t>3</w:t>
      </w:r>
      <w:r>
        <w:rPr>
          <w:sz w:val="28"/>
          <w:szCs w:val="28"/>
        </w:rPr>
        <w:t xml:space="preserve"> годов</w:t>
      </w:r>
      <w:r w:rsidR="0094625D">
        <w:rPr>
          <w:sz w:val="28"/>
          <w:szCs w:val="28"/>
        </w:rPr>
        <w:t>»,</w:t>
      </w:r>
      <w:r>
        <w:rPr>
          <w:sz w:val="28"/>
          <w:szCs w:val="28"/>
        </w:rPr>
        <w:t xml:space="preserve"> к настоящему решени</w:t>
      </w:r>
      <w:r w:rsidR="00501102">
        <w:rPr>
          <w:sz w:val="28"/>
          <w:szCs w:val="28"/>
        </w:rPr>
        <w:t>ю;</w:t>
      </w:r>
    </w:p>
    <w:p w:rsidR="00894C3C" w:rsidRDefault="00894C3C" w:rsidP="00762542">
      <w:pPr>
        <w:tabs>
          <w:tab w:val="left" w:pos="360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8443D9">
        <w:rPr>
          <w:sz w:val="28"/>
          <w:szCs w:val="28"/>
        </w:rPr>
        <w:t>8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 w:rsidR="00CE59AB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Приложение № 1</w:t>
      </w:r>
      <w:r w:rsidR="00356A09">
        <w:rPr>
          <w:sz w:val="28"/>
          <w:szCs w:val="28"/>
        </w:rPr>
        <w:t>3</w:t>
      </w:r>
      <w:r>
        <w:rPr>
          <w:sz w:val="28"/>
          <w:szCs w:val="28"/>
        </w:rPr>
        <w:t xml:space="preserve"> «Источники внутреннего финансирования дефицита бюджета города Пыть-Яха на 20</w:t>
      </w:r>
      <w:r w:rsidR="00247439">
        <w:rPr>
          <w:sz w:val="28"/>
          <w:szCs w:val="28"/>
        </w:rPr>
        <w:t>2</w:t>
      </w:r>
      <w:r w:rsidR="00501102">
        <w:rPr>
          <w:sz w:val="28"/>
          <w:szCs w:val="28"/>
        </w:rPr>
        <w:t>1</w:t>
      </w:r>
      <w:r>
        <w:rPr>
          <w:sz w:val="28"/>
          <w:szCs w:val="28"/>
        </w:rPr>
        <w:t>» изложить в следующей редакции:</w:t>
      </w:r>
    </w:p>
    <w:p w:rsidR="000F59E3" w:rsidRDefault="000F59E3" w:rsidP="00894C3C">
      <w:pPr>
        <w:tabs>
          <w:tab w:val="left" w:pos="851"/>
        </w:tabs>
        <w:jc w:val="right"/>
        <w:rPr>
          <w:sz w:val="28"/>
          <w:szCs w:val="28"/>
        </w:rPr>
      </w:pPr>
    </w:p>
    <w:p w:rsidR="00894C3C" w:rsidRDefault="00894C3C" w:rsidP="00894C3C">
      <w:pPr>
        <w:tabs>
          <w:tab w:val="left" w:pos="851"/>
        </w:tabs>
        <w:jc w:val="right"/>
        <w:rPr>
          <w:sz w:val="28"/>
          <w:szCs w:val="28"/>
        </w:rPr>
      </w:pPr>
      <w:r>
        <w:rPr>
          <w:sz w:val="28"/>
          <w:szCs w:val="28"/>
        </w:rPr>
        <w:t>«Приложение № 1</w:t>
      </w:r>
      <w:r w:rsidR="00356A09">
        <w:rPr>
          <w:sz w:val="28"/>
          <w:szCs w:val="28"/>
        </w:rPr>
        <w:t>3</w:t>
      </w:r>
    </w:p>
    <w:p w:rsidR="00894C3C" w:rsidRDefault="00894C3C" w:rsidP="00894C3C">
      <w:pPr>
        <w:tabs>
          <w:tab w:val="left" w:pos="851"/>
        </w:tabs>
        <w:jc w:val="right"/>
        <w:rPr>
          <w:sz w:val="28"/>
          <w:szCs w:val="28"/>
        </w:rPr>
      </w:pPr>
      <w:r>
        <w:rPr>
          <w:sz w:val="28"/>
          <w:szCs w:val="28"/>
        </w:rPr>
        <w:t>к решению Думы города Пыть-Яха</w:t>
      </w:r>
    </w:p>
    <w:p w:rsidR="00894C3C" w:rsidRDefault="0000025F" w:rsidP="00894C3C">
      <w:pPr>
        <w:tabs>
          <w:tab w:val="left" w:pos="851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356A09">
        <w:rPr>
          <w:sz w:val="28"/>
          <w:szCs w:val="28"/>
        </w:rPr>
        <w:t>1</w:t>
      </w:r>
      <w:r w:rsidR="00501102">
        <w:rPr>
          <w:sz w:val="28"/>
          <w:szCs w:val="28"/>
        </w:rPr>
        <w:t>4</w:t>
      </w:r>
      <w:r w:rsidR="00894C3C">
        <w:rPr>
          <w:sz w:val="28"/>
          <w:szCs w:val="28"/>
        </w:rPr>
        <w:t>.12.20</w:t>
      </w:r>
      <w:r w:rsidR="00501102">
        <w:rPr>
          <w:sz w:val="28"/>
          <w:szCs w:val="28"/>
        </w:rPr>
        <w:t>20</w:t>
      </w:r>
      <w:r w:rsidR="00894C3C">
        <w:rPr>
          <w:sz w:val="28"/>
          <w:szCs w:val="28"/>
        </w:rPr>
        <w:t xml:space="preserve"> № </w:t>
      </w:r>
      <w:r w:rsidR="00501102">
        <w:rPr>
          <w:sz w:val="28"/>
          <w:szCs w:val="28"/>
        </w:rPr>
        <w:t>357</w:t>
      </w:r>
    </w:p>
    <w:p w:rsidR="00894C3C" w:rsidRDefault="00894C3C" w:rsidP="00894C3C">
      <w:pPr>
        <w:tabs>
          <w:tab w:val="left" w:pos="851"/>
        </w:tabs>
        <w:jc w:val="right"/>
        <w:rPr>
          <w:sz w:val="28"/>
          <w:szCs w:val="28"/>
        </w:rPr>
      </w:pPr>
    </w:p>
    <w:p w:rsidR="00894C3C" w:rsidRDefault="00894C3C" w:rsidP="00894C3C">
      <w:pPr>
        <w:tabs>
          <w:tab w:val="left" w:pos="851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Источники внутреннего финансирования дефицита бюджета </w:t>
      </w:r>
    </w:p>
    <w:p w:rsidR="00894C3C" w:rsidRDefault="00894C3C" w:rsidP="00894C3C">
      <w:pPr>
        <w:tabs>
          <w:tab w:val="left" w:pos="851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города Пыть-Яха на 20</w:t>
      </w:r>
      <w:r w:rsidR="00247439">
        <w:rPr>
          <w:sz w:val="28"/>
          <w:szCs w:val="28"/>
        </w:rPr>
        <w:t>2</w:t>
      </w:r>
      <w:r w:rsidR="00501102">
        <w:rPr>
          <w:sz w:val="28"/>
          <w:szCs w:val="28"/>
        </w:rPr>
        <w:t>1</w:t>
      </w:r>
      <w:r>
        <w:rPr>
          <w:sz w:val="28"/>
          <w:szCs w:val="28"/>
        </w:rPr>
        <w:t xml:space="preserve"> год</w:t>
      </w:r>
    </w:p>
    <w:p w:rsidR="00894C3C" w:rsidRDefault="00894C3C" w:rsidP="00DD3B08">
      <w:pPr>
        <w:tabs>
          <w:tab w:val="left" w:pos="360"/>
          <w:tab w:val="left" w:pos="1134"/>
        </w:tabs>
        <w:jc w:val="both"/>
        <w:rPr>
          <w:sz w:val="28"/>
          <w:szCs w:val="28"/>
        </w:rPr>
      </w:pPr>
    </w:p>
    <w:p w:rsidR="0000025F" w:rsidRDefault="0000025F" w:rsidP="0000025F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49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511"/>
        <w:gridCol w:w="5280"/>
        <w:gridCol w:w="1260"/>
      </w:tblGrid>
      <w:tr w:rsidR="00CB2532" w:rsidRPr="000A2D0C" w:rsidTr="000A228F">
        <w:trPr>
          <w:cantSplit/>
          <w:trHeight w:val="20"/>
          <w:tblHeader/>
        </w:trPr>
        <w:tc>
          <w:tcPr>
            <w:tcW w:w="1387" w:type="pct"/>
            <w:vAlign w:val="center"/>
          </w:tcPr>
          <w:p w:rsidR="0000025F" w:rsidRPr="00D23354" w:rsidRDefault="0000025F" w:rsidP="006D009C">
            <w:pPr>
              <w:jc w:val="center"/>
            </w:pPr>
            <w:r w:rsidRPr="00D23354">
              <w:t>Код бюджетной классификации</w:t>
            </w:r>
          </w:p>
        </w:tc>
        <w:tc>
          <w:tcPr>
            <w:tcW w:w="2917" w:type="pct"/>
            <w:vAlign w:val="center"/>
          </w:tcPr>
          <w:p w:rsidR="0000025F" w:rsidRPr="00D23354" w:rsidRDefault="0000025F" w:rsidP="006D009C">
            <w:pPr>
              <w:jc w:val="center"/>
            </w:pPr>
            <w:r w:rsidRPr="00D23354"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696" w:type="pct"/>
            <w:vAlign w:val="center"/>
          </w:tcPr>
          <w:p w:rsidR="0000025F" w:rsidRPr="00D23354" w:rsidRDefault="0000025F" w:rsidP="006D009C">
            <w:pPr>
              <w:jc w:val="center"/>
            </w:pPr>
            <w:r w:rsidRPr="00D23354">
              <w:t>Сумма на год</w:t>
            </w:r>
          </w:p>
        </w:tc>
      </w:tr>
      <w:tr w:rsidR="00CB2532" w:rsidRPr="000A2D0C" w:rsidTr="000A228F">
        <w:trPr>
          <w:cantSplit/>
          <w:trHeight w:val="20"/>
          <w:tblHeader/>
        </w:trPr>
        <w:tc>
          <w:tcPr>
            <w:tcW w:w="1387" w:type="pct"/>
            <w:vAlign w:val="center"/>
          </w:tcPr>
          <w:p w:rsidR="0000025F" w:rsidRPr="00D23354" w:rsidRDefault="0000025F" w:rsidP="006D009C">
            <w:pPr>
              <w:jc w:val="center"/>
            </w:pPr>
            <w:r w:rsidRPr="00D23354">
              <w:t>1</w:t>
            </w:r>
          </w:p>
        </w:tc>
        <w:tc>
          <w:tcPr>
            <w:tcW w:w="2917" w:type="pct"/>
            <w:vAlign w:val="center"/>
          </w:tcPr>
          <w:p w:rsidR="0000025F" w:rsidRPr="00D23354" w:rsidRDefault="0000025F" w:rsidP="006D009C">
            <w:pPr>
              <w:jc w:val="center"/>
            </w:pPr>
            <w:r w:rsidRPr="00D23354">
              <w:t>2</w:t>
            </w:r>
          </w:p>
        </w:tc>
        <w:tc>
          <w:tcPr>
            <w:tcW w:w="696" w:type="pct"/>
            <w:vAlign w:val="center"/>
          </w:tcPr>
          <w:p w:rsidR="0000025F" w:rsidRPr="00D23354" w:rsidRDefault="0000025F" w:rsidP="006D009C">
            <w:pPr>
              <w:jc w:val="center"/>
            </w:pPr>
            <w:r w:rsidRPr="00D23354">
              <w:t>3</w:t>
            </w:r>
          </w:p>
        </w:tc>
      </w:tr>
      <w:tr w:rsidR="00CB2532" w:rsidRPr="000A2D0C" w:rsidTr="000A228F">
        <w:trPr>
          <w:cantSplit/>
          <w:trHeight w:val="20"/>
        </w:trPr>
        <w:tc>
          <w:tcPr>
            <w:tcW w:w="1387" w:type="pct"/>
            <w:vAlign w:val="center"/>
          </w:tcPr>
          <w:p w:rsidR="0000025F" w:rsidRPr="00D23354" w:rsidRDefault="0000025F" w:rsidP="006D009C">
            <w:pPr>
              <w:jc w:val="center"/>
            </w:pPr>
            <w:r w:rsidRPr="00D23354">
              <w:t>040 00 00 00 00 00 0000 000</w:t>
            </w:r>
          </w:p>
        </w:tc>
        <w:tc>
          <w:tcPr>
            <w:tcW w:w="2917" w:type="pct"/>
            <w:vAlign w:val="center"/>
          </w:tcPr>
          <w:p w:rsidR="0000025F" w:rsidRPr="00D23354" w:rsidRDefault="0000025F" w:rsidP="006D009C">
            <w:r w:rsidRPr="00D23354"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696" w:type="pct"/>
            <w:vAlign w:val="bottom"/>
          </w:tcPr>
          <w:p w:rsidR="0000025F" w:rsidRPr="00D23354" w:rsidRDefault="00501102" w:rsidP="006D009C">
            <w:pPr>
              <w:jc w:val="right"/>
            </w:pPr>
            <w:r>
              <w:t>782 430,1</w:t>
            </w:r>
          </w:p>
        </w:tc>
      </w:tr>
      <w:tr w:rsidR="00CB2532" w:rsidRPr="000A2D0C" w:rsidTr="000A228F">
        <w:trPr>
          <w:cantSplit/>
          <w:trHeight w:val="20"/>
        </w:trPr>
        <w:tc>
          <w:tcPr>
            <w:tcW w:w="1387" w:type="pct"/>
            <w:vAlign w:val="center"/>
          </w:tcPr>
          <w:p w:rsidR="0000025F" w:rsidRPr="00D23354" w:rsidRDefault="0000025F" w:rsidP="006D009C">
            <w:pPr>
              <w:jc w:val="center"/>
            </w:pPr>
            <w:r w:rsidRPr="00D23354">
              <w:t>040 01 00 00 00 00 0000 000</w:t>
            </w:r>
          </w:p>
        </w:tc>
        <w:tc>
          <w:tcPr>
            <w:tcW w:w="2917" w:type="pct"/>
            <w:vAlign w:val="center"/>
          </w:tcPr>
          <w:p w:rsidR="0000025F" w:rsidRPr="00D23354" w:rsidRDefault="0000025F" w:rsidP="006D009C">
            <w:r w:rsidRPr="00D23354">
              <w:t>ИСТОЧНИКИ ВНУТРЕННЕГО ФИНАНСИРОВАНИЯ ДЕФИЦИТОВ БЮДЖЕТОВ</w:t>
            </w:r>
          </w:p>
        </w:tc>
        <w:tc>
          <w:tcPr>
            <w:tcW w:w="696" w:type="pct"/>
            <w:vAlign w:val="bottom"/>
          </w:tcPr>
          <w:p w:rsidR="0000025F" w:rsidRPr="00D23354" w:rsidRDefault="00E8433B" w:rsidP="006D009C">
            <w:pPr>
              <w:jc w:val="right"/>
            </w:pPr>
            <w:r>
              <w:t>782 430,1</w:t>
            </w:r>
          </w:p>
        </w:tc>
      </w:tr>
      <w:tr w:rsidR="00CB2532" w:rsidRPr="000A2D0C" w:rsidTr="000A228F">
        <w:trPr>
          <w:cantSplit/>
          <w:trHeight w:val="20"/>
        </w:trPr>
        <w:tc>
          <w:tcPr>
            <w:tcW w:w="1387" w:type="pct"/>
            <w:vAlign w:val="bottom"/>
          </w:tcPr>
          <w:p w:rsidR="0000025F" w:rsidRPr="00D23354" w:rsidRDefault="0000025F" w:rsidP="006D009C">
            <w:pPr>
              <w:jc w:val="center"/>
            </w:pPr>
            <w:r w:rsidRPr="00D23354">
              <w:t>040 01 02 00 00 00 0000 000</w:t>
            </w:r>
          </w:p>
        </w:tc>
        <w:tc>
          <w:tcPr>
            <w:tcW w:w="2917" w:type="pct"/>
          </w:tcPr>
          <w:p w:rsidR="0000025F" w:rsidRPr="00D23354" w:rsidRDefault="0000025F" w:rsidP="006D009C">
            <w:r w:rsidRPr="00D23354">
              <w:t>Кредиты кредитных организаций в валюте Российской Федерации</w:t>
            </w:r>
          </w:p>
        </w:tc>
        <w:tc>
          <w:tcPr>
            <w:tcW w:w="696" w:type="pct"/>
            <w:noWrap/>
            <w:vAlign w:val="bottom"/>
          </w:tcPr>
          <w:p w:rsidR="0000025F" w:rsidRPr="00D23354" w:rsidRDefault="00501102" w:rsidP="005E3AD6">
            <w:pPr>
              <w:jc w:val="right"/>
            </w:pPr>
            <w:r>
              <w:t>151 967,</w:t>
            </w:r>
            <w:r w:rsidR="005E3AD6">
              <w:t>7</w:t>
            </w:r>
          </w:p>
        </w:tc>
      </w:tr>
      <w:tr w:rsidR="00CB2532" w:rsidRPr="000A2D0C" w:rsidTr="000A228F">
        <w:trPr>
          <w:cantSplit/>
          <w:trHeight w:val="20"/>
        </w:trPr>
        <w:tc>
          <w:tcPr>
            <w:tcW w:w="1387" w:type="pct"/>
            <w:vAlign w:val="bottom"/>
          </w:tcPr>
          <w:p w:rsidR="0000025F" w:rsidRPr="00D23354" w:rsidRDefault="0000025F" w:rsidP="006D009C">
            <w:pPr>
              <w:jc w:val="center"/>
            </w:pPr>
            <w:r w:rsidRPr="00D23354">
              <w:t>040 01 02 00 00 04 0000 710</w:t>
            </w:r>
          </w:p>
        </w:tc>
        <w:tc>
          <w:tcPr>
            <w:tcW w:w="2917" w:type="pct"/>
          </w:tcPr>
          <w:p w:rsidR="0000025F" w:rsidRPr="00D23354" w:rsidRDefault="0000025F" w:rsidP="006D009C">
            <w:r w:rsidRPr="00D23354"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696" w:type="pct"/>
            <w:noWrap/>
            <w:vAlign w:val="bottom"/>
          </w:tcPr>
          <w:p w:rsidR="0000025F" w:rsidRPr="00D23354" w:rsidRDefault="00501102" w:rsidP="005E3AD6">
            <w:pPr>
              <w:jc w:val="right"/>
            </w:pPr>
            <w:r>
              <w:t>231 967,</w:t>
            </w:r>
            <w:r w:rsidR="005E3AD6">
              <w:t>7</w:t>
            </w:r>
          </w:p>
        </w:tc>
      </w:tr>
      <w:tr w:rsidR="00CB2532" w:rsidRPr="000A2D0C" w:rsidTr="000A228F">
        <w:trPr>
          <w:cantSplit/>
          <w:trHeight w:val="20"/>
        </w:trPr>
        <w:tc>
          <w:tcPr>
            <w:tcW w:w="1387" w:type="pct"/>
            <w:noWrap/>
            <w:vAlign w:val="bottom"/>
          </w:tcPr>
          <w:p w:rsidR="0000025F" w:rsidRPr="00D23354" w:rsidRDefault="0000025F" w:rsidP="006D009C">
            <w:pPr>
              <w:jc w:val="center"/>
            </w:pPr>
            <w:r w:rsidRPr="00D23354">
              <w:t>040 01 02 00 00 04 0000 810</w:t>
            </w:r>
          </w:p>
        </w:tc>
        <w:tc>
          <w:tcPr>
            <w:tcW w:w="2917" w:type="pct"/>
            <w:vAlign w:val="bottom"/>
          </w:tcPr>
          <w:p w:rsidR="0000025F" w:rsidRPr="00D23354" w:rsidRDefault="0000025F" w:rsidP="006D009C">
            <w:r w:rsidRPr="00D23354"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696" w:type="pct"/>
            <w:noWrap/>
            <w:vAlign w:val="bottom"/>
          </w:tcPr>
          <w:p w:rsidR="0000025F" w:rsidRPr="00D23354" w:rsidRDefault="00501102" w:rsidP="006D009C">
            <w:pPr>
              <w:jc w:val="right"/>
            </w:pPr>
            <w:r>
              <w:t>80</w:t>
            </w:r>
            <w:r w:rsidR="00247439">
              <w:t> 000,0</w:t>
            </w:r>
          </w:p>
        </w:tc>
      </w:tr>
      <w:tr w:rsidR="00501102" w:rsidRPr="000A2D0C" w:rsidTr="000A228F">
        <w:trPr>
          <w:cantSplit/>
          <w:trHeight w:val="20"/>
        </w:trPr>
        <w:tc>
          <w:tcPr>
            <w:tcW w:w="1387" w:type="pct"/>
            <w:noWrap/>
            <w:vAlign w:val="bottom"/>
          </w:tcPr>
          <w:p w:rsidR="00501102" w:rsidRPr="00D23354" w:rsidRDefault="00D82521" w:rsidP="006D009C">
            <w:pPr>
              <w:jc w:val="center"/>
            </w:pPr>
            <w:r>
              <w:rPr>
                <w:color w:val="000000"/>
              </w:rPr>
              <w:t>040 01 03 00 00 00 0000 000</w:t>
            </w:r>
          </w:p>
        </w:tc>
        <w:tc>
          <w:tcPr>
            <w:tcW w:w="2917" w:type="pct"/>
            <w:vAlign w:val="bottom"/>
          </w:tcPr>
          <w:p w:rsidR="00501102" w:rsidRPr="00D23354" w:rsidRDefault="00D82521" w:rsidP="006D009C">
            <w: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696" w:type="pct"/>
            <w:noWrap/>
            <w:vAlign w:val="bottom"/>
          </w:tcPr>
          <w:p w:rsidR="00501102" w:rsidRDefault="005E3AD6" w:rsidP="006D009C">
            <w:pPr>
              <w:jc w:val="right"/>
            </w:pPr>
            <w:r>
              <w:t>-50 000,0</w:t>
            </w:r>
          </w:p>
        </w:tc>
      </w:tr>
      <w:tr w:rsidR="00501102" w:rsidRPr="000A2D0C" w:rsidTr="000A228F">
        <w:trPr>
          <w:cantSplit/>
          <w:trHeight w:val="20"/>
        </w:trPr>
        <w:tc>
          <w:tcPr>
            <w:tcW w:w="1387" w:type="pct"/>
            <w:noWrap/>
            <w:vAlign w:val="bottom"/>
          </w:tcPr>
          <w:p w:rsidR="00501102" w:rsidRPr="00D23354" w:rsidRDefault="005E3AD6" w:rsidP="005E3AD6">
            <w:pPr>
              <w:jc w:val="center"/>
            </w:pPr>
            <w:r>
              <w:rPr>
                <w:color w:val="000000"/>
              </w:rPr>
              <w:t>040 01 03 01 00 00 0000 800</w:t>
            </w:r>
          </w:p>
        </w:tc>
        <w:tc>
          <w:tcPr>
            <w:tcW w:w="2917" w:type="pct"/>
            <w:vAlign w:val="bottom"/>
          </w:tcPr>
          <w:p w:rsidR="00501102" w:rsidRPr="00D23354" w:rsidRDefault="005E3AD6" w:rsidP="005E3AD6">
            <w:r>
              <w:t>Погашение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696" w:type="pct"/>
            <w:noWrap/>
            <w:vAlign w:val="bottom"/>
          </w:tcPr>
          <w:p w:rsidR="00501102" w:rsidRDefault="005E3AD6" w:rsidP="006D009C">
            <w:pPr>
              <w:jc w:val="right"/>
            </w:pPr>
            <w:r>
              <w:t>50 000,0</w:t>
            </w:r>
          </w:p>
        </w:tc>
      </w:tr>
      <w:tr w:rsidR="00501102" w:rsidRPr="000A2D0C" w:rsidTr="000A228F">
        <w:trPr>
          <w:cantSplit/>
          <w:trHeight w:val="20"/>
        </w:trPr>
        <w:tc>
          <w:tcPr>
            <w:tcW w:w="1387" w:type="pct"/>
            <w:noWrap/>
            <w:vAlign w:val="bottom"/>
          </w:tcPr>
          <w:p w:rsidR="00501102" w:rsidRPr="00D23354" w:rsidRDefault="005E3AD6" w:rsidP="005E3AD6">
            <w:pPr>
              <w:jc w:val="center"/>
            </w:pPr>
            <w:r>
              <w:rPr>
                <w:color w:val="000000"/>
              </w:rPr>
              <w:t>040 01 03 01 00 04 0000 810</w:t>
            </w:r>
          </w:p>
        </w:tc>
        <w:tc>
          <w:tcPr>
            <w:tcW w:w="2917" w:type="pct"/>
            <w:vAlign w:val="bottom"/>
          </w:tcPr>
          <w:p w:rsidR="00501102" w:rsidRPr="00D23354" w:rsidRDefault="005E3AD6" w:rsidP="006D009C">
            <w: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696" w:type="pct"/>
            <w:noWrap/>
            <w:vAlign w:val="bottom"/>
          </w:tcPr>
          <w:p w:rsidR="00501102" w:rsidRDefault="005E3AD6" w:rsidP="006D009C">
            <w:pPr>
              <w:jc w:val="right"/>
            </w:pPr>
            <w:r>
              <w:t>50 000,0</w:t>
            </w:r>
          </w:p>
        </w:tc>
      </w:tr>
      <w:tr w:rsidR="00CB2532" w:rsidRPr="000A2D0C" w:rsidTr="000A228F">
        <w:trPr>
          <w:cantSplit/>
          <w:trHeight w:val="20"/>
        </w:trPr>
        <w:tc>
          <w:tcPr>
            <w:tcW w:w="1387" w:type="pct"/>
            <w:vAlign w:val="center"/>
          </w:tcPr>
          <w:p w:rsidR="00D535BF" w:rsidRPr="00D23354" w:rsidRDefault="00D535BF" w:rsidP="00D535BF">
            <w:pPr>
              <w:jc w:val="center"/>
            </w:pPr>
            <w:r w:rsidRPr="00D23354">
              <w:t>040 01 05 00 00 00 0000 000</w:t>
            </w:r>
          </w:p>
        </w:tc>
        <w:tc>
          <w:tcPr>
            <w:tcW w:w="2917" w:type="pct"/>
          </w:tcPr>
          <w:p w:rsidR="00D535BF" w:rsidRPr="00D23354" w:rsidRDefault="00D535BF" w:rsidP="00D535BF">
            <w:r w:rsidRPr="00D23354">
              <w:t>Изменение остатков средств на счетах по учету средств бюджетов</w:t>
            </w:r>
          </w:p>
        </w:tc>
        <w:tc>
          <w:tcPr>
            <w:tcW w:w="696" w:type="pct"/>
            <w:noWrap/>
            <w:vAlign w:val="bottom"/>
          </w:tcPr>
          <w:p w:rsidR="00D535BF" w:rsidRPr="00D23354" w:rsidRDefault="005E3AD6" w:rsidP="00D535BF">
            <w:pPr>
              <w:jc w:val="right"/>
            </w:pPr>
            <w:r>
              <w:t>680 462,4</w:t>
            </w:r>
          </w:p>
        </w:tc>
      </w:tr>
      <w:tr w:rsidR="00CB2532" w:rsidRPr="000A2D0C" w:rsidTr="000A228F">
        <w:trPr>
          <w:cantSplit/>
          <w:trHeight w:val="20"/>
        </w:trPr>
        <w:tc>
          <w:tcPr>
            <w:tcW w:w="1387" w:type="pct"/>
            <w:vAlign w:val="center"/>
          </w:tcPr>
          <w:p w:rsidR="00D535BF" w:rsidRPr="00D23354" w:rsidRDefault="00D535BF" w:rsidP="00D535BF">
            <w:pPr>
              <w:jc w:val="center"/>
            </w:pPr>
            <w:r w:rsidRPr="00D23354">
              <w:t>040 01 05 00 00 00 0000 500</w:t>
            </w:r>
          </w:p>
        </w:tc>
        <w:tc>
          <w:tcPr>
            <w:tcW w:w="2917" w:type="pct"/>
            <w:vAlign w:val="center"/>
          </w:tcPr>
          <w:p w:rsidR="00D535BF" w:rsidRPr="00D23354" w:rsidRDefault="00D535BF" w:rsidP="00D535BF">
            <w:r w:rsidRPr="00D23354">
              <w:t>Увеличение остатков средств бюджетов</w:t>
            </w:r>
          </w:p>
        </w:tc>
        <w:tc>
          <w:tcPr>
            <w:tcW w:w="696" w:type="pct"/>
            <w:noWrap/>
            <w:vAlign w:val="bottom"/>
          </w:tcPr>
          <w:p w:rsidR="00D535BF" w:rsidRPr="00D23354" w:rsidRDefault="00D535BF" w:rsidP="005E3AD6">
            <w:pPr>
              <w:jc w:val="right"/>
            </w:pPr>
            <w:r w:rsidRPr="00D23354">
              <w:t>-</w:t>
            </w:r>
            <w:r w:rsidR="005E3AD6">
              <w:t>4 058 389,2</w:t>
            </w:r>
          </w:p>
        </w:tc>
      </w:tr>
      <w:tr w:rsidR="00CB2532" w:rsidRPr="000A2D0C" w:rsidTr="000A228F">
        <w:trPr>
          <w:cantSplit/>
          <w:trHeight w:val="20"/>
        </w:trPr>
        <w:tc>
          <w:tcPr>
            <w:tcW w:w="1387" w:type="pct"/>
            <w:vAlign w:val="center"/>
          </w:tcPr>
          <w:p w:rsidR="00D535BF" w:rsidRPr="00D23354" w:rsidRDefault="00D535BF" w:rsidP="00D535BF">
            <w:pPr>
              <w:jc w:val="center"/>
            </w:pPr>
            <w:r w:rsidRPr="00D23354">
              <w:t>040 01 05 02 00 00 0000 500</w:t>
            </w:r>
          </w:p>
        </w:tc>
        <w:tc>
          <w:tcPr>
            <w:tcW w:w="2917" w:type="pct"/>
            <w:vAlign w:val="center"/>
          </w:tcPr>
          <w:p w:rsidR="00D535BF" w:rsidRPr="00D23354" w:rsidRDefault="00D535BF" w:rsidP="00D535BF">
            <w:r w:rsidRPr="00D23354">
              <w:t>Увеличение прочих остатков средств бюджетов</w:t>
            </w:r>
          </w:p>
        </w:tc>
        <w:tc>
          <w:tcPr>
            <w:tcW w:w="696" w:type="pct"/>
            <w:noWrap/>
            <w:vAlign w:val="bottom"/>
          </w:tcPr>
          <w:p w:rsidR="00D535BF" w:rsidRPr="00D23354" w:rsidRDefault="005E3AD6" w:rsidP="005E3AD6">
            <w:pPr>
              <w:jc w:val="right"/>
            </w:pPr>
            <w:r w:rsidRPr="00D23354">
              <w:t>-</w:t>
            </w:r>
            <w:r>
              <w:t>4 058 389,2</w:t>
            </w:r>
          </w:p>
        </w:tc>
      </w:tr>
      <w:tr w:rsidR="00CB2532" w:rsidRPr="000A2D0C" w:rsidTr="000A228F">
        <w:trPr>
          <w:cantSplit/>
          <w:trHeight w:val="20"/>
        </w:trPr>
        <w:tc>
          <w:tcPr>
            <w:tcW w:w="1387" w:type="pct"/>
            <w:vAlign w:val="center"/>
          </w:tcPr>
          <w:p w:rsidR="00D535BF" w:rsidRPr="00D23354" w:rsidRDefault="00D535BF" w:rsidP="00D535BF">
            <w:pPr>
              <w:jc w:val="center"/>
            </w:pPr>
            <w:r w:rsidRPr="00D23354">
              <w:t>040 01 05 02 01 00 0000 510</w:t>
            </w:r>
          </w:p>
        </w:tc>
        <w:tc>
          <w:tcPr>
            <w:tcW w:w="2917" w:type="pct"/>
            <w:vAlign w:val="center"/>
          </w:tcPr>
          <w:p w:rsidR="00D535BF" w:rsidRPr="00D23354" w:rsidRDefault="00D535BF" w:rsidP="00D535BF">
            <w:r w:rsidRPr="00D23354">
              <w:t>Увеличение прочих остатков денежных средств бюджетов</w:t>
            </w:r>
          </w:p>
        </w:tc>
        <w:tc>
          <w:tcPr>
            <w:tcW w:w="696" w:type="pct"/>
            <w:noWrap/>
            <w:vAlign w:val="bottom"/>
          </w:tcPr>
          <w:p w:rsidR="00D535BF" w:rsidRPr="00D23354" w:rsidRDefault="005E3AD6" w:rsidP="005E3AD6">
            <w:pPr>
              <w:jc w:val="right"/>
            </w:pPr>
            <w:r w:rsidRPr="00D23354">
              <w:t>-</w:t>
            </w:r>
            <w:r>
              <w:t>4 058 389,2</w:t>
            </w:r>
          </w:p>
        </w:tc>
      </w:tr>
      <w:tr w:rsidR="00CB2532" w:rsidRPr="000A2D0C" w:rsidTr="000A228F">
        <w:trPr>
          <w:cantSplit/>
          <w:trHeight w:val="20"/>
        </w:trPr>
        <w:tc>
          <w:tcPr>
            <w:tcW w:w="1387" w:type="pct"/>
            <w:vAlign w:val="center"/>
          </w:tcPr>
          <w:p w:rsidR="00D535BF" w:rsidRPr="00D23354" w:rsidRDefault="00D535BF" w:rsidP="00D535BF">
            <w:pPr>
              <w:jc w:val="center"/>
            </w:pPr>
            <w:r w:rsidRPr="00D23354">
              <w:t>040 01 05 02 01 04 0000 510</w:t>
            </w:r>
          </w:p>
        </w:tc>
        <w:tc>
          <w:tcPr>
            <w:tcW w:w="2917" w:type="pct"/>
            <w:vAlign w:val="center"/>
          </w:tcPr>
          <w:p w:rsidR="00D535BF" w:rsidRPr="00D23354" w:rsidRDefault="00D535BF" w:rsidP="00D535BF">
            <w:r w:rsidRPr="00D23354">
              <w:t>Увеличение прочих остатков денежных средств бюджетов городских округов</w:t>
            </w:r>
          </w:p>
        </w:tc>
        <w:tc>
          <w:tcPr>
            <w:tcW w:w="696" w:type="pct"/>
            <w:noWrap/>
            <w:vAlign w:val="bottom"/>
          </w:tcPr>
          <w:p w:rsidR="00D535BF" w:rsidRPr="00D23354" w:rsidRDefault="005E3AD6" w:rsidP="005E3AD6">
            <w:pPr>
              <w:jc w:val="right"/>
            </w:pPr>
            <w:r w:rsidRPr="00D23354">
              <w:t>-</w:t>
            </w:r>
            <w:r>
              <w:t>4 058 389,2</w:t>
            </w:r>
          </w:p>
        </w:tc>
      </w:tr>
      <w:tr w:rsidR="00CB2532" w:rsidRPr="000A2D0C" w:rsidTr="000A228F">
        <w:trPr>
          <w:cantSplit/>
          <w:trHeight w:val="20"/>
        </w:trPr>
        <w:tc>
          <w:tcPr>
            <w:tcW w:w="1387" w:type="pct"/>
            <w:vAlign w:val="center"/>
          </w:tcPr>
          <w:p w:rsidR="00D535BF" w:rsidRPr="00D23354" w:rsidRDefault="00D535BF" w:rsidP="00D535BF">
            <w:pPr>
              <w:jc w:val="center"/>
            </w:pPr>
            <w:r w:rsidRPr="00D23354">
              <w:t>040 01 05 00 00 00 0000 600</w:t>
            </w:r>
          </w:p>
        </w:tc>
        <w:tc>
          <w:tcPr>
            <w:tcW w:w="2917" w:type="pct"/>
            <w:vAlign w:val="center"/>
          </w:tcPr>
          <w:p w:rsidR="00D535BF" w:rsidRPr="00D23354" w:rsidRDefault="00D535BF" w:rsidP="00D535BF">
            <w:r w:rsidRPr="00D23354">
              <w:t>Уменьшение остатков средств бюджетов</w:t>
            </w:r>
          </w:p>
        </w:tc>
        <w:tc>
          <w:tcPr>
            <w:tcW w:w="696" w:type="pct"/>
            <w:noWrap/>
            <w:vAlign w:val="bottom"/>
          </w:tcPr>
          <w:p w:rsidR="00D535BF" w:rsidRPr="00D23354" w:rsidRDefault="005E3AD6" w:rsidP="00D535BF">
            <w:pPr>
              <w:jc w:val="right"/>
            </w:pPr>
            <w:r>
              <w:t>4 738 851,6</w:t>
            </w:r>
          </w:p>
        </w:tc>
      </w:tr>
      <w:tr w:rsidR="00CB2532" w:rsidRPr="000A2D0C" w:rsidTr="000A228F">
        <w:trPr>
          <w:cantSplit/>
          <w:trHeight w:val="20"/>
        </w:trPr>
        <w:tc>
          <w:tcPr>
            <w:tcW w:w="1387" w:type="pct"/>
            <w:noWrap/>
            <w:vAlign w:val="bottom"/>
          </w:tcPr>
          <w:p w:rsidR="00D535BF" w:rsidRPr="00D23354" w:rsidRDefault="00D535BF" w:rsidP="00D535BF">
            <w:pPr>
              <w:jc w:val="center"/>
            </w:pPr>
            <w:r w:rsidRPr="00D23354">
              <w:t>040 01 05 02 00 00 0000 600</w:t>
            </w:r>
          </w:p>
        </w:tc>
        <w:tc>
          <w:tcPr>
            <w:tcW w:w="2917" w:type="pct"/>
            <w:vAlign w:val="center"/>
          </w:tcPr>
          <w:p w:rsidR="00D535BF" w:rsidRPr="00D23354" w:rsidRDefault="00D535BF" w:rsidP="00D535BF">
            <w:r w:rsidRPr="00D23354">
              <w:t>Уменьшение прочих остатков средств бюджетов</w:t>
            </w:r>
          </w:p>
        </w:tc>
        <w:tc>
          <w:tcPr>
            <w:tcW w:w="696" w:type="pct"/>
            <w:noWrap/>
            <w:vAlign w:val="bottom"/>
          </w:tcPr>
          <w:p w:rsidR="00D535BF" w:rsidRPr="00D23354" w:rsidRDefault="005E3AD6" w:rsidP="00D535BF">
            <w:pPr>
              <w:jc w:val="right"/>
            </w:pPr>
            <w:r>
              <w:t>4 738 851,6</w:t>
            </w:r>
          </w:p>
        </w:tc>
      </w:tr>
      <w:tr w:rsidR="00CB2532" w:rsidRPr="000A2D0C" w:rsidTr="000A228F">
        <w:trPr>
          <w:cantSplit/>
          <w:trHeight w:val="20"/>
        </w:trPr>
        <w:tc>
          <w:tcPr>
            <w:tcW w:w="1387" w:type="pct"/>
            <w:noWrap/>
            <w:vAlign w:val="bottom"/>
          </w:tcPr>
          <w:p w:rsidR="00D535BF" w:rsidRPr="00D23354" w:rsidRDefault="00D535BF" w:rsidP="00D535BF">
            <w:pPr>
              <w:jc w:val="center"/>
            </w:pPr>
            <w:r w:rsidRPr="00D23354">
              <w:t>040 01 05 02 01 00 0000 610</w:t>
            </w:r>
          </w:p>
        </w:tc>
        <w:tc>
          <w:tcPr>
            <w:tcW w:w="2917" w:type="pct"/>
            <w:vAlign w:val="center"/>
          </w:tcPr>
          <w:p w:rsidR="00D535BF" w:rsidRPr="00D23354" w:rsidRDefault="00D535BF" w:rsidP="00D535BF">
            <w:r w:rsidRPr="00D23354">
              <w:t>Уменьшение прочих остатков денежных средств бюджетов</w:t>
            </w:r>
          </w:p>
        </w:tc>
        <w:tc>
          <w:tcPr>
            <w:tcW w:w="696" w:type="pct"/>
            <w:noWrap/>
            <w:vAlign w:val="bottom"/>
          </w:tcPr>
          <w:p w:rsidR="00D535BF" w:rsidRPr="00D23354" w:rsidRDefault="005E3AD6" w:rsidP="00D535BF">
            <w:pPr>
              <w:jc w:val="right"/>
            </w:pPr>
            <w:r>
              <w:t>4 738 851,6</w:t>
            </w:r>
          </w:p>
        </w:tc>
      </w:tr>
      <w:tr w:rsidR="00CB2532" w:rsidRPr="000A2D0C" w:rsidTr="000A228F">
        <w:trPr>
          <w:cantSplit/>
          <w:trHeight w:val="20"/>
        </w:trPr>
        <w:tc>
          <w:tcPr>
            <w:tcW w:w="1387" w:type="pct"/>
            <w:noWrap/>
            <w:vAlign w:val="bottom"/>
          </w:tcPr>
          <w:p w:rsidR="00D535BF" w:rsidRPr="00D23354" w:rsidRDefault="00D535BF" w:rsidP="00D535BF">
            <w:pPr>
              <w:jc w:val="center"/>
            </w:pPr>
            <w:r w:rsidRPr="00D23354">
              <w:t>040 01 05 02 01 04 0000 610</w:t>
            </w:r>
          </w:p>
        </w:tc>
        <w:tc>
          <w:tcPr>
            <w:tcW w:w="2917" w:type="pct"/>
            <w:vAlign w:val="center"/>
          </w:tcPr>
          <w:p w:rsidR="00D535BF" w:rsidRPr="00D23354" w:rsidRDefault="00D535BF" w:rsidP="00D535BF">
            <w:r w:rsidRPr="00D23354">
              <w:t>Уменьшение прочих остатков денежных средств бюджетов городских округов</w:t>
            </w:r>
          </w:p>
        </w:tc>
        <w:tc>
          <w:tcPr>
            <w:tcW w:w="696" w:type="pct"/>
            <w:noWrap/>
            <w:vAlign w:val="bottom"/>
          </w:tcPr>
          <w:p w:rsidR="00D535BF" w:rsidRPr="00D23354" w:rsidRDefault="005E3AD6" w:rsidP="00D535BF">
            <w:pPr>
              <w:jc w:val="right"/>
            </w:pPr>
            <w:r>
              <w:t>4 738 851,6</w:t>
            </w:r>
          </w:p>
        </w:tc>
      </w:tr>
    </w:tbl>
    <w:p w:rsidR="00732A3E" w:rsidRDefault="008443D9" w:rsidP="00DD3B08">
      <w:pPr>
        <w:tabs>
          <w:tab w:val="left" w:pos="360"/>
          <w:tab w:val="left" w:pos="1134"/>
        </w:tabs>
        <w:jc w:val="both"/>
        <w:rPr>
          <w:sz w:val="28"/>
          <w:szCs w:val="28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rightMargin">
                  <wp:posOffset>-91440</wp:posOffset>
                </wp:positionH>
                <wp:positionV relativeFrom="page">
                  <wp:posOffset>1332230</wp:posOffset>
                </wp:positionV>
                <wp:extent cx="266700" cy="304800"/>
                <wp:effectExtent l="0" t="0" r="0" b="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816C0" w:rsidRDefault="008816C0" w:rsidP="008816C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26" style="position:absolute;left:0;text-align:left;margin-left:-7.2pt;margin-top:104.9pt;width:21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" filled="f" stroked="f">
                <v:textbox>
                  <w:txbxContent>
                    <w:p w:rsidR="008816C0" w:rsidRDefault="008816C0" w:rsidP="008816C0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  <w10:wrap anchorx="margin" anchory="page"/>
              </v:rect>
            </w:pict>
          </mc:Fallback>
        </mc:AlternateContent>
      </w:r>
    </w:p>
    <w:p w:rsidR="00D21278" w:rsidRDefault="00D21278" w:rsidP="002D349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8443D9">
        <w:rPr>
          <w:sz w:val="28"/>
          <w:szCs w:val="28"/>
        </w:rPr>
        <w:t>9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  <w:t xml:space="preserve"> Приложение № 14 «Источники внутреннего финансирования дефицита бюджета города Пыть-Яха на плановый период 2022 и 2023 годов» изложить в следующей редакции:</w:t>
      </w:r>
    </w:p>
    <w:p w:rsidR="00D21278" w:rsidRDefault="00D21278" w:rsidP="008E1F21">
      <w:pPr>
        <w:jc w:val="right"/>
        <w:rPr>
          <w:sz w:val="28"/>
          <w:szCs w:val="28"/>
        </w:rPr>
      </w:pPr>
    </w:p>
    <w:p w:rsidR="008E1F21" w:rsidRDefault="002D3493" w:rsidP="008E1F21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«</w:t>
      </w:r>
      <w:r w:rsidR="008E1F21">
        <w:rPr>
          <w:sz w:val="28"/>
          <w:szCs w:val="28"/>
        </w:rPr>
        <w:t>Приложение 14</w:t>
      </w:r>
    </w:p>
    <w:p w:rsidR="008E1F21" w:rsidRDefault="008E1F21" w:rsidP="008E1F21"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Думы города Пыть-Яха</w:t>
      </w:r>
    </w:p>
    <w:p w:rsidR="008E1F21" w:rsidRDefault="008E1F21" w:rsidP="008E1F21">
      <w:pPr>
        <w:jc w:val="right"/>
        <w:rPr>
          <w:sz w:val="28"/>
          <w:szCs w:val="28"/>
        </w:rPr>
      </w:pPr>
      <w:r>
        <w:rPr>
          <w:sz w:val="28"/>
          <w:szCs w:val="28"/>
        </w:rPr>
        <w:t>от 14.12.2020 № 357</w:t>
      </w:r>
    </w:p>
    <w:p w:rsidR="008E1F21" w:rsidRDefault="008E1F21" w:rsidP="008E1F21">
      <w:pPr>
        <w:jc w:val="right"/>
        <w:rPr>
          <w:sz w:val="28"/>
          <w:szCs w:val="28"/>
        </w:rPr>
      </w:pPr>
    </w:p>
    <w:p w:rsidR="008E1F21" w:rsidRDefault="008E1F21" w:rsidP="008E1F2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Источники внутреннего финансирования дефицита бюджета города </w:t>
      </w:r>
      <w:r>
        <w:rPr>
          <w:sz w:val="28"/>
          <w:szCs w:val="28"/>
        </w:rPr>
        <w:br/>
        <w:t>Пыть-Яха на плановый период 2022 и 2023 годов</w:t>
      </w:r>
    </w:p>
    <w:p w:rsidR="008E1F21" w:rsidRDefault="008E1F21" w:rsidP="008E1F21">
      <w:pPr>
        <w:jc w:val="right"/>
        <w:rPr>
          <w:sz w:val="24"/>
          <w:szCs w:val="24"/>
        </w:rPr>
      </w:pPr>
    </w:p>
    <w:p w:rsidR="008E1F21" w:rsidRDefault="008E1F21" w:rsidP="008E1F21">
      <w:pPr>
        <w:jc w:val="right"/>
        <w:rPr>
          <w:sz w:val="28"/>
          <w:szCs w:val="28"/>
        </w:rPr>
      </w:pPr>
      <w:r>
        <w:rPr>
          <w:sz w:val="28"/>
          <w:szCs w:val="28"/>
        </w:rPr>
        <w:t>(тыс. рублей)</w:t>
      </w:r>
    </w:p>
    <w:tbl>
      <w:tblPr>
        <w:tblW w:w="498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95"/>
        <w:gridCol w:w="3912"/>
        <w:gridCol w:w="1251"/>
        <w:gridCol w:w="1309"/>
      </w:tblGrid>
      <w:tr w:rsidR="008E1F21" w:rsidTr="008443D9">
        <w:trPr>
          <w:cantSplit/>
          <w:trHeight w:val="20"/>
          <w:tblHeader/>
        </w:trPr>
        <w:tc>
          <w:tcPr>
            <w:tcW w:w="14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F21" w:rsidRDefault="008E1F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Код</w:t>
            </w:r>
          </w:p>
        </w:tc>
        <w:tc>
          <w:tcPr>
            <w:tcW w:w="21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F21" w:rsidRDefault="008E1F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4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1F21" w:rsidRDefault="008E1F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Сумма на год</w:t>
            </w:r>
          </w:p>
        </w:tc>
      </w:tr>
      <w:tr w:rsidR="002D3493" w:rsidTr="008443D9">
        <w:trPr>
          <w:cantSplit/>
          <w:trHeight w:val="20"/>
          <w:tblHeader/>
        </w:trPr>
        <w:tc>
          <w:tcPr>
            <w:tcW w:w="14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F21" w:rsidRDefault="008E1F21">
            <w:pPr>
              <w:rPr>
                <w:color w:val="000000"/>
              </w:rPr>
            </w:pPr>
          </w:p>
        </w:tc>
        <w:tc>
          <w:tcPr>
            <w:tcW w:w="21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F21" w:rsidRDefault="008E1F21">
            <w:pPr>
              <w:rPr>
                <w:color w:val="000000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F21" w:rsidRDefault="008E1F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2022 год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F21" w:rsidRDefault="008E1F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2023 год</w:t>
            </w:r>
          </w:p>
        </w:tc>
      </w:tr>
      <w:tr w:rsidR="002D3493" w:rsidTr="008443D9">
        <w:trPr>
          <w:cantSplit/>
          <w:trHeight w:val="20"/>
          <w:tblHeader/>
        </w:trPr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F21" w:rsidRDefault="008E1F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F21" w:rsidRDefault="008E1F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F21" w:rsidRDefault="008E1F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F21" w:rsidRDefault="008E1F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2D3493" w:rsidTr="002D3493">
        <w:trPr>
          <w:cantSplit/>
          <w:trHeight w:val="20"/>
        </w:trPr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BBF" w:rsidRDefault="00A13BBF" w:rsidP="00A13B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040 00 00 00 00 00 0000 000</w:t>
            </w:r>
          </w:p>
        </w:tc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BBF" w:rsidRDefault="00A13BBF" w:rsidP="00A13BBF">
            <w: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3BBF" w:rsidRDefault="00A13BBF" w:rsidP="002D3493">
            <w:pPr>
              <w:jc w:val="right"/>
            </w:pPr>
            <w:r>
              <w:t>92 744,7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3BBF" w:rsidRDefault="00A13BBF" w:rsidP="002D3493">
            <w:pPr>
              <w:jc w:val="right"/>
            </w:pPr>
            <w:r>
              <w:t>108 329,1</w:t>
            </w:r>
          </w:p>
        </w:tc>
      </w:tr>
      <w:tr w:rsidR="002D3493" w:rsidTr="002D3493">
        <w:trPr>
          <w:cantSplit/>
          <w:trHeight w:val="20"/>
        </w:trPr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BBF" w:rsidRDefault="00A13BBF" w:rsidP="00A13B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040 01 00 00 00 00 0000 000</w:t>
            </w:r>
          </w:p>
        </w:tc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BBF" w:rsidRDefault="00A13BBF" w:rsidP="00A13BBF">
            <w:r>
              <w:t>ИСТОЧНИКИ ВНУТРЕННЕГО ФИНАНСИРОВАНИЯ ДЕФИЦИТОВ БЮДЖЕТОВ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3BBF" w:rsidRDefault="00A13BBF" w:rsidP="002D3493">
            <w:pPr>
              <w:jc w:val="right"/>
            </w:pPr>
            <w:r>
              <w:t>92 744,7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3BBF" w:rsidRDefault="00A13BBF" w:rsidP="002D3493">
            <w:pPr>
              <w:jc w:val="right"/>
            </w:pPr>
            <w:r>
              <w:t>108 329,1</w:t>
            </w:r>
          </w:p>
        </w:tc>
      </w:tr>
      <w:tr w:rsidR="002D3493" w:rsidTr="002D3493">
        <w:trPr>
          <w:cantSplit/>
          <w:trHeight w:val="20"/>
        </w:trPr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BBF" w:rsidRDefault="00A13BBF" w:rsidP="00A13B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040 01 02 00 00 00 0000 000</w:t>
            </w:r>
          </w:p>
        </w:tc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BBF" w:rsidRDefault="00A13BBF" w:rsidP="00A13BBF">
            <w:r>
              <w:t>Кредиты кредитных организаций в валюте Российской Федерации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3BBF" w:rsidRDefault="00A13BBF" w:rsidP="002D3493">
            <w:pPr>
              <w:jc w:val="right"/>
            </w:pPr>
            <w:r>
              <w:t>92 744,7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13BBF" w:rsidRDefault="00A13BBF" w:rsidP="002D3493">
            <w:pPr>
              <w:jc w:val="right"/>
            </w:pPr>
            <w:r>
              <w:t>108 329,1</w:t>
            </w:r>
          </w:p>
        </w:tc>
      </w:tr>
      <w:tr w:rsidR="002D3493" w:rsidTr="002D3493">
        <w:trPr>
          <w:cantSplit/>
          <w:trHeight w:val="20"/>
        </w:trPr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BBF" w:rsidRDefault="00A13BBF" w:rsidP="00A13B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040 01 02 00 00 00 0000 700</w:t>
            </w:r>
          </w:p>
        </w:tc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BBF" w:rsidRDefault="00A13BBF" w:rsidP="00A13BBF">
            <w:r>
              <w:t>Получение кредитов от кредитных организаций в валюте Российской Федерации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3BBF" w:rsidRDefault="00A13BBF" w:rsidP="002D3493">
            <w:pPr>
              <w:jc w:val="right"/>
            </w:pPr>
            <w:r>
              <w:t>126 733,9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3BBF" w:rsidRDefault="00A13BBF" w:rsidP="002D3493">
            <w:pPr>
              <w:jc w:val="right"/>
            </w:pPr>
            <w:r>
              <w:t>150 569,1</w:t>
            </w:r>
          </w:p>
        </w:tc>
      </w:tr>
      <w:tr w:rsidR="002D3493" w:rsidTr="002D3493">
        <w:trPr>
          <w:cantSplit/>
          <w:trHeight w:val="20"/>
        </w:trPr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BBF" w:rsidRDefault="00A13BBF" w:rsidP="00A13B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040 01 02 00 00 04 0000 710</w:t>
            </w:r>
          </w:p>
        </w:tc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BBF" w:rsidRDefault="00A13BBF" w:rsidP="00A13BBF">
            <w: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3BBF" w:rsidRDefault="00A13BBF" w:rsidP="002D3493">
            <w:pPr>
              <w:jc w:val="right"/>
            </w:pPr>
            <w:r>
              <w:t>126 733,9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3BBF" w:rsidRDefault="00A13BBF" w:rsidP="002D3493">
            <w:pPr>
              <w:jc w:val="right"/>
            </w:pPr>
            <w:r>
              <w:t>150 569,1</w:t>
            </w:r>
          </w:p>
        </w:tc>
      </w:tr>
      <w:tr w:rsidR="002D3493" w:rsidTr="002D3493">
        <w:trPr>
          <w:cantSplit/>
          <w:trHeight w:val="20"/>
        </w:trPr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BBF" w:rsidRDefault="00A13BBF" w:rsidP="00A13B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040 01 02 00 00 00 0000 800</w:t>
            </w:r>
          </w:p>
        </w:tc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BBF" w:rsidRDefault="00A13BBF" w:rsidP="00A13BBF">
            <w:r>
              <w:t>Погашение кредитов от кредитных организаций в валюте Российской Федерации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3BBF" w:rsidRDefault="00A13BBF" w:rsidP="002D3493">
            <w:pPr>
              <w:jc w:val="right"/>
            </w:pPr>
            <w:r>
              <w:t>33 989,2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3BBF" w:rsidRDefault="00A13BBF" w:rsidP="002D3493">
            <w:pPr>
              <w:jc w:val="right"/>
            </w:pPr>
            <w:r>
              <w:t>42 240,0</w:t>
            </w:r>
          </w:p>
        </w:tc>
      </w:tr>
      <w:tr w:rsidR="002D3493" w:rsidTr="002D3493">
        <w:trPr>
          <w:cantSplit/>
          <w:trHeight w:val="20"/>
        </w:trPr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BBF" w:rsidRDefault="00A13BBF" w:rsidP="00A13B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040 01 02 00 00 04 0000 810</w:t>
            </w:r>
          </w:p>
        </w:tc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BBF" w:rsidRDefault="00A13BBF" w:rsidP="00A13BBF">
            <w: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3BBF" w:rsidRDefault="00A13BBF" w:rsidP="002D3493">
            <w:pPr>
              <w:jc w:val="right"/>
            </w:pPr>
            <w:r>
              <w:t>33 989,2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3BBF" w:rsidRDefault="00A13BBF" w:rsidP="002D3493">
            <w:pPr>
              <w:jc w:val="right"/>
            </w:pPr>
            <w:r>
              <w:t>42 240,0</w:t>
            </w:r>
          </w:p>
        </w:tc>
      </w:tr>
      <w:tr w:rsidR="002D3493" w:rsidTr="002D3493">
        <w:trPr>
          <w:cantSplit/>
          <w:trHeight w:val="20"/>
        </w:trPr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BBF" w:rsidRDefault="00A13BBF" w:rsidP="00A13B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040 01 05 00 00 00 0000 000</w:t>
            </w:r>
          </w:p>
        </w:tc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BBF" w:rsidRDefault="00A13BBF" w:rsidP="00A13BBF">
            <w:r>
              <w:t>Изменение остатков средств на счетах по учету средств бюджетов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3BBF" w:rsidRDefault="00A13BBF" w:rsidP="002D3493">
            <w:pPr>
              <w:jc w:val="right"/>
            </w:pPr>
            <w:r>
              <w:t>0,00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3BBF" w:rsidRDefault="00A13BBF" w:rsidP="002D3493">
            <w:pPr>
              <w:jc w:val="right"/>
            </w:pPr>
            <w:r>
              <w:t>0,00</w:t>
            </w:r>
          </w:p>
        </w:tc>
      </w:tr>
      <w:tr w:rsidR="002D3493" w:rsidTr="002D3493">
        <w:trPr>
          <w:cantSplit/>
          <w:trHeight w:val="20"/>
        </w:trPr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0DA" w:rsidRDefault="004260DA" w:rsidP="004260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040 01 05 00 00 00 0000 500</w:t>
            </w:r>
          </w:p>
        </w:tc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0DA" w:rsidRDefault="004260DA" w:rsidP="004260DA">
            <w:r>
              <w:t>Увеличение остатков средств бюджетов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60DA" w:rsidRDefault="004260DA" w:rsidP="002D3493">
            <w:pPr>
              <w:jc w:val="right"/>
            </w:pPr>
            <w:r w:rsidRPr="007D4DB3">
              <w:t>-3 465 146,7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60DA" w:rsidRDefault="001918B5" w:rsidP="002D3493">
            <w:pPr>
              <w:jc w:val="right"/>
            </w:pPr>
            <w:r>
              <w:t>-</w:t>
            </w:r>
            <w:r w:rsidR="004260DA" w:rsidRPr="00DB0CBD">
              <w:t>3 498 681,0</w:t>
            </w:r>
          </w:p>
        </w:tc>
      </w:tr>
      <w:tr w:rsidR="002D3493" w:rsidTr="002D3493">
        <w:trPr>
          <w:cantSplit/>
          <w:trHeight w:val="20"/>
        </w:trPr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0DA" w:rsidRDefault="004260DA" w:rsidP="004260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040 01 05 02 00 00 0000 500</w:t>
            </w:r>
          </w:p>
        </w:tc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0DA" w:rsidRDefault="004260DA" w:rsidP="004260DA">
            <w:r>
              <w:t>Увеличение прочих остатков средств бюджетов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60DA" w:rsidRDefault="004260DA" w:rsidP="002D3493">
            <w:pPr>
              <w:jc w:val="right"/>
            </w:pPr>
            <w:r w:rsidRPr="007D4DB3">
              <w:t>-3 465 146,7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60DA" w:rsidRDefault="001918B5" w:rsidP="002D3493">
            <w:pPr>
              <w:jc w:val="right"/>
            </w:pPr>
            <w:r>
              <w:t>-</w:t>
            </w:r>
            <w:r w:rsidR="004260DA" w:rsidRPr="00DB0CBD">
              <w:t>3 498 681,0</w:t>
            </w:r>
          </w:p>
        </w:tc>
      </w:tr>
      <w:tr w:rsidR="002D3493" w:rsidTr="002D3493">
        <w:trPr>
          <w:cantSplit/>
          <w:trHeight w:val="20"/>
        </w:trPr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0DA" w:rsidRDefault="004260DA" w:rsidP="004260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040 01 05 02 01 00 0000 510</w:t>
            </w:r>
          </w:p>
        </w:tc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0DA" w:rsidRDefault="004260DA" w:rsidP="004260DA">
            <w:r>
              <w:t>Увеличение прочих остатков денежных средств бюджетов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60DA" w:rsidRDefault="004260DA" w:rsidP="002D3493">
            <w:pPr>
              <w:jc w:val="right"/>
            </w:pPr>
            <w:r w:rsidRPr="007D4DB3">
              <w:t>-3 465 146,7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60DA" w:rsidRDefault="001918B5" w:rsidP="002D3493">
            <w:pPr>
              <w:jc w:val="right"/>
            </w:pPr>
            <w:r>
              <w:t>-</w:t>
            </w:r>
            <w:r w:rsidR="004260DA" w:rsidRPr="00DB0CBD">
              <w:t>3 498 681,0</w:t>
            </w:r>
          </w:p>
        </w:tc>
      </w:tr>
      <w:tr w:rsidR="002D3493" w:rsidTr="002D3493">
        <w:trPr>
          <w:cantSplit/>
          <w:trHeight w:val="20"/>
        </w:trPr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0DA" w:rsidRDefault="004260DA" w:rsidP="004260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040 01 05 02 01 04 0000 510</w:t>
            </w:r>
          </w:p>
        </w:tc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0DA" w:rsidRDefault="004260DA" w:rsidP="004260DA">
            <w:r>
              <w:t>Увеличение прочих остатков денежных средств бюджетов городских округов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60DA" w:rsidRDefault="004260DA" w:rsidP="002D3493">
            <w:pPr>
              <w:jc w:val="right"/>
            </w:pPr>
            <w:r>
              <w:t>-</w:t>
            </w:r>
            <w:r w:rsidRPr="00BD5817">
              <w:t>3 465 146,7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60DA" w:rsidRDefault="001918B5" w:rsidP="002D3493">
            <w:pPr>
              <w:jc w:val="right"/>
            </w:pPr>
            <w:r>
              <w:t>-</w:t>
            </w:r>
            <w:r w:rsidR="004260DA" w:rsidRPr="00DB0CBD">
              <w:t>3 498 681,0</w:t>
            </w:r>
          </w:p>
        </w:tc>
      </w:tr>
      <w:tr w:rsidR="002D3493" w:rsidTr="002D3493">
        <w:trPr>
          <w:cantSplit/>
          <w:trHeight w:val="20"/>
        </w:trPr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0DA" w:rsidRDefault="004260DA" w:rsidP="004260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040 01 05 00 00 00 0000 600</w:t>
            </w:r>
          </w:p>
        </w:tc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0DA" w:rsidRDefault="004260DA" w:rsidP="004260DA">
            <w:r>
              <w:t>Уменьшение остатков средств бюджетов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60DA" w:rsidRDefault="004260DA" w:rsidP="002D3493">
            <w:pPr>
              <w:jc w:val="right"/>
            </w:pPr>
            <w:r w:rsidRPr="00BD5817">
              <w:t>3 465 146,7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60DA" w:rsidRDefault="004260DA" w:rsidP="002D3493">
            <w:pPr>
              <w:jc w:val="right"/>
            </w:pPr>
            <w:r w:rsidRPr="00DB0CBD">
              <w:t>3 498 681,0</w:t>
            </w:r>
          </w:p>
        </w:tc>
      </w:tr>
      <w:tr w:rsidR="002D3493" w:rsidTr="002D3493">
        <w:trPr>
          <w:cantSplit/>
          <w:trHeight w:val="20"/>
        </w:trPr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260DA" w:rsidRDefault="004260DA" w:rsidP="004260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040 01 05 02 00 00 0000 600</w:t>
            </w:r>
          </w:p>
        </w:tc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60DA" w:rsidRDefault="004260DA" w:rsidP="004260DA">
            <w:r>
              <w:t>Уменьшение прочих остатков средств бюджетов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60DA" w:rsidRDefault="004260DA" w:rsidP="002D3493">
            <w:pPr>
              <w:jc w:val="right"/>
            </w:pPr>
            <w:r w:rsidRPr="00BD5817">
              <w:t>3 465 146,7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60DA" w:rsidRDefault="004260DA" w:rsidP="002D3493">
            <w:pPr>
              <w:jc w:val="right"/>
            </w:pPr>
            <w:r w:rsidRPr="00DB0CBD">
              <w:t>3 498 681,0</w:t>
            </w:r>
          </w:p>
        </w:tc>
      </w:tr>
      <w:tr w:rsidR="002D3493" w:rsidTr="002D3493">
        <w:trPr>
          <w:cantSplit/>
          <w:trHeight w:val="20"/>
        </w:trPr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260DA" w:rsidRDefault="004260DA" w:rsidP="004260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040 01 05 02 01 00 0000 610</w:t>
            </w:r>
          </w:p>
        </w:tc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60DA" w:rsidRDefault="004260DA" w:rsidP="004260DA">
            <w:r>
              <w:t>Уменьшение прочих остатков денежных средств бюджетов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60DA" w:rsidRDefault="004260DA" w:rsidP="002D3493">
            <w:pPr>
              <w:jc w:val="right"/>
            </w:pPr>
            <w:r w:rsidRPr="00BD5817">
              <w:t>3 465 146,7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60DA" w:rsidRDefault="004260DA" w:rsidP="002D3493">
            <w:pPr>
              <w:jc w:val="right"/>
            </w:pPr>
            <w:r w:rsidRPr="00DB0CBD">
              <w:t>3 498 681,0</w:t>
            </w:r>
          </w:p>
        </w:tc>
      </w:tr>
      <w:tr w:rsidR="002D3493" w:rsidTr="002D3493">
        <w:trPr>
          <w:cantSplit/>
          <w:trHeight w:val="20"/>
        </w:trPr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13BBF" w:rsidRDefault="00A13BBF" w:rsidP="00A13B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040 01 05 02 01 04 0000 610</w:t>
            </w:r>
          </w:p>
        </w:tc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3BBF" w:rsidRDefault="00A13BBF" w:rsidP="00A13BBF">
            <w:r>
              <w:t>Уменьшение прочих остатков денежных средств бюджетов городских округов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3BBF" w:rsidRDefault="00032771" w:rsidP="002D3493">
            <w:pPr>
              <w:jc w:val="right"/>
            </w:pPr>
            <w:r>
              <w:t>3 465 146,7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3BBF" w:rsidRDefault="00A13BBF" w:rsidP="002D3493">
            <w:pPr>
              <w:jc w:val="right"/>
            </w:pPr>
            <w:r>
              <w:t>3</w:t>
            </w:r>
            <w:r w:rsidR="004260DA">
              <w:t> 498 681,0</w:t>
            </w:r>
          </w:p>
        </w:tc>
      </w:tr>
    </w:tbl>
    <w:p w:rsidR="008E1F21" w:rsidRDefault="008443D9" w:rsidP="008E1F21">
      <w:pPr>
        <w:jc w:val="righ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C339EE3" wp14:editId="43634F65">
                <wp:simplePos x="0" y="0"/>
                <wp:positionH relativeFrom="rightMargin">
                  <wp:posOffset>-100965</wp:posOffset>
                </wp:positionH>
                <wp:positionV relativeFrom="page">
                  <wp:posOffset>1748790</wp:posOffset>
                </wp:positionV>
                <wp:extent cx="266700" cy="304800"/>
                <wp:effectExtent l="0" t="0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D3493" w:rsidRDefault="002D3493" w:rsidP="002D3493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339EE3" id="Прямоугольник 2" o:spid="_x0000_s1027" style="position:absolute;left:0;text-align:left;margin-left:-7.95pt;margin-top:137.7pt;width:21pt;height:24pt;z-index:25166336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" filled="f" stroked="f">
                <v:textbox>
                  <w:txbxContent>
                    <w:p w:rsidR="002D3493" w:rsidRDefault="002D3493" w:rsidP="002D3493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  <w10:wrap anchorx="margin" anchory="page"/>
              </v:rect>
            </w:pict>
          </mc:Fallback>
        </mc:AlternateContent>
      </w:r>
    </w:p>
    <w:p w:rsidR="0086717C" w:rsidRDefault="006D009C" w:rsidP="009A6AB5">
      <w:pPr>
        <w:tabs>
          <w:tab w:val="left" w:pos="360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443D9">
        <w:rPr>
          <w:sz w:val="28"/>
          <w:szCs w:val="28"/>
        </w:rPr>
        <w:t>20</w:t>
      </w:r>
      <w:r>
        <w:rPr>
          <w:sz w:val="28"/>
          <w:szCs w:val="28"/>
        </w:rPr>
        <w:t>.</w:t>
      </w:r>
      <w:r w:rsidR="00CE59AB">
        <w:rPr>
          <w:sz w:val="28"/>
          <w:szCs w:val="28"/>
        </w:rPr>
        <w:tab/>
      </w:r>
      <w:r w:rsidR="00CE59AB">
        <w:rPr>
          <w:sz w:val="28"/>
          <w:szCs w:val="28"/>
        </w:rPr>
        <w:tab/>
      </w:r>
      <w:r w:rsidR="002D3493">
        <w:rPr>
          <w:sz w:val="28"/>
          <w:szCs w:val="28"/>
        </w:rPr>
        <w:t xml:space="preserve">Таблицу 1 </w:t>
      </w:r>
      <w:r w:rsidR="002C35BF">
        <w:rPr>
          <w:sz w:val="28"/>
          <w:szCs w:val="28"/>
        </w:rPr>
        <w:t>Приложени</w:t>
      </w:r>
      <w:r w:rsidR="002D3493">
        <w:rPr>
          <w:sz w:val="28"/>
          <w:szCs w:val="28"/>
        </w:rPr>
        <w:t>я</w:t>
      </w:r>
      <w:r w:rsidR="002C35BF">
        <w:rPr>
          <w:sz w:val="28"/>
          <w:szCs w:val="28"/>
        </w:rPr>
        <w:t xml:space="preserve"> № </w:t>
      </w:r>
      <w:r>
        <w:rPr>
          <w:sz w:val="28"/>
          <w:szCs w:val="28"/>
        </w:rPr>
        <w:t>1</w:t>
      </w:r>
      <w:r w:rsidR="00360A42">
        <w:rPr>
          <w:sz w:val="28"/>
          <w:szCs w:val="28"/>
        </w:rPr>
        <w:t>5</w:t>
      </w:r>
      <w:r w:rsidR="002C35BF">
        <w:rPr>
          <w:sz w:val="28"/>
          <w:szCs w:val="28"/>
        </w:rPr>
        <w:t xml:space="preserve"> «Программа муниципальных внутренних заимствований муниципального образования городской округ город</w:t>
      </w:r>
      <w:r w:rsidR="00C23F8B">
        <w:rPr>
          <w:sz w:val="28"/>
          <w:szCs w:val="28"/>
        </w:rPr>
        <w:t xml:space="preserve"> </w:t>
      </w:r>
      <w:r w:rsidR="002C35BF">
        <w:rPr>
          <w:sz w:val="28"/>
          <w:szCs w:val="28"/>
        </w:rPr>
        <w:t>Пыть-Ях на 20</w:t>
      </w:r>
      <w:r w:rsidR="00CF60DD">
        <w:rPr>
          <w:sz w:val="28"/>
          <w:szCs w:val="28"/>
        </w:rPr>
        <w:t>2</w:t>
      </w:r>
      <w:r w:rsidR="00E8433B">
        <w:rPr>
          <w:sz w:val="28"/>
          <w:szCs w:val="28"/>
        </w:rPr>
        <w:t>1</w:t>
      </w:r>
      <w:r w:rsidR="002C35BF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период 20</w:t>
      </w:r>
      <w:r w:rsidR="00360A42">
        <w:rPr>
          <w:sz w:val="28"/>
          <w:szCs w:val="28"/>
        </w:rPr>
        <w:t>2</w:t>
      </w:r>
      <w:r w:rsidR="00E8433B">
        <w:rPr>
          <w:sz w:val="28"/>
          <w:szCs w:val="28"/>
        </w:rPr>
        <w:t>2</w:t>
      </w:r>
      <w:r>
        <w:rPr>
          <w:sz w:val="28"/>
          <w:szCs w:val="28"/>
        </w:rPr>
        <w:t xml:space="preserve"> и 202</w:t>
      </w:r>
      <w:r w:rsidR="00E8433B">
        <w:rPr>
          <w:sz w:val="28"/>
          <w:szCs w:val="28"/>
        </w:rPr>
        <w:t>3</w:t>
      </w:r>
      <w:r>
        <w:rPr>
          <w:sz w:val="28"/>
          <w:szCs w:val="28"/>
        </w:rPr>
        <w:t xml:space="preserve"> годов</w:t>
      </w:r>
      <w:r w:rsidR="002C35BF">
        <w:rPr>
          <w:sz w:val="28"/>
          <w:szCs w:val="28"/>
        </w:rPr>
        <w:t>» изложить в следующей редакции:</w:t>
      </w:r>
    </w:p>
    <w:p w:rsidR="0097395D" w:rsidRDefault="0097395D" w:rsidP="002C35BF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</w:p>
    <w:p w:rsidR="006D009C" w:rsidRPr="009A6AB5" w:rsidRDefault="006D009C" w:rsidP="009A6AB5">
      <w:pPr>
        <w:ind w:left="7655"/>
        <w:jc w:val="right"/>
        <w:rPr>
          <w:bCs/>
          <w:sz w:val="28"/>
          <w:szCs w:val="28"/>
        </w:rPr>
      </w:pPr>
      <w:r w:rsidRPr="009A6AB5">
        <w:rPr>
          <w:bCs/>
          <w:sz w:val="28"/>
          <w:szCs w:val="28"/>
        </w:rPr>
        <w:t>Таблица 1</w:t>
      </w:r>
    </w:p>
    <w:p w:rsidR="006D009C" w:rsidRPr="009A6AB5" w:rsidRDefault="006D009C" w:rsidP="009A6AB5">
      <w:pPr>
        <w:ind w:left="6804"/>
        <w:jc w:val="right"/>
        <w:rPr>
          <w:bCs/>
          <w:sz w:val="28"/>
          <w:szCs w:val="28"/>
        </w:rPr>
      </w:pPr>
      <w:r w:rsidRPr="009A6AB5">
        <w:rPr>
          <w:bCs/>
          <w:sz w:val="28"/>
          <w:szCs w:val="28"/>
        </w:rPr>
        <w:t>приложения 1</w:t>
      </w:r>
      <w:r w:rsidR="00356A09" w:rsidRPr="009A6AB5">
        <w:rPr>
          <w:bCs/>
          <w:sz w:val="28"/>
          <w:szCs w:val="28"/>
        </w:rPr>
        <w:t>5</w:t>
      </w:r>
    </w:p>
    <w:p w:rsidR="006D009C" w:rsidRPr="009A6AB5" w:rsidRDefault="006D009C" w:rsidP="006D009C">
      <w:pPr>
        <w:jc w:val="right"/>
        <w:rPr>
          <w:bCs/>
          <w:sz w:val="28"/>
          <w:szCs w:val="28"/>
        </w:rPr>
      </w:pPr>
    </w:p>
    <w:p w:rsidR="006D009C" w:rsidRPr="009A6AB5" w:rsidRDefault="006D009C" w:rsidP="006D009C">
      <w:pPr>
        <w:jc w:val="center"/>
        <w:rPr>
          <w:bCs/>
          <w:sz w:val="28"/>
          <w:szCs w:val="28"/>
        </w:rPr>
      </w:pPr>
      <w:r w:rsidRPr="009A6AB5">
        <w:rPr>
          <w:bCs/>
          <w:sz w:val="28"/>
          <w:szCs w:val="28"/>
        </w:rPr>
        <w:t>Муниципальные внутренние заимствования</w:t>
      </w:r>
    </w:p>
    <w:p w:rsidR="006D009C" w:rsidRPr="009A6AB5" w:rsidRDefault="006D009C" w:rsidP="006D009C">
      <w:pPr>
        <w:jc w:val="center"/>
        <w:rPr>
          <w:bCs/>
          <w:sz w:val="28"/>
          <w:szCs w:val="28"/>
        </w:rPr>
      </w:pPr>
      <w:r w:rsidRPr="009A6AB5">
        <w:rPr>
          <w:bCs/>
          <w:sz w:val="28"/>
          <w:szCs w:val="28"/>
        </w:rPr>
        <w:t>на 20</w:t>
      </w:r>
      <w:r w:rsidR="00CF60DD">
        <w:rPr>
          <w:bCs/>
          <w:sz w:val="28"/>
          <w:szCs w:val="28"/>
        </w:rPr>
        <w:t>2</w:t>
      </w:r>
      <w:r w:rsidR="00116D70">
        <w:rPr>
          <w:bCs/>
          <w:sz w:val="28"/>
          <w:szCs w:val="28"/>
        </w:rPr>
        <w:t>1</w:t>
      </w:r>
      <w:r w:rsidRPr="009A6AB5">
        <w:rPr>
          <w:bCs/>
          <w:sz w:val="28"/>
          <w:szCs w:val="28"/>
        </w:rPr>
        <w:t xml:space="preserve"> год</w:t>
      </w:r>
    </w:p>
    <w:p w:rsidR="006D009C" w:rsidRPr="00B50124" w:rsidRDefault="008443D9" w:rsidP="006D009C">
      <w:pPr>
        <w:tabs>
          <w:tab w:val="left" w:pos="5790"/>
          <w:tab w:val="right" w:pos="9355"/>
        </w:tabs>
        <w:rPr>
          <w:sz w:val="26"/>
          <w:szCs w:val="26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37BE4AC" wp14:editId="33005D2C">
                <wp:simplePos x="0" y="0"/>
                <wp:positionH relativeFrom="rightMargin">
                  <wp:posOffset>-34290</wp:posOffset>
                </wp:positionH>
                <wp:positionV relativeFrom="page">
                  <wp:posOffset>6922135</wp:posOffset>
                </wp:positionV>
                <wp:extent cx="266700" cy="304800"/>
                <wp:effectExtent l="0" t="0" r="0" b="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443D9" w:rsidRDefault="008443D9" w:rsidP="008443D9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7BE4AC" id="Прямоугольник 3" o:spid="_x0000_s1028" style="position:absolute;margin-left:-2.7pt;margin-top:545.05pt;width:21pt;height:24pt;z-index:25166540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" filled="f" stroked="f">
                <v:textbox>
                  <w:txbxContent>
                    <w:p w:rsidR="008443D9" w:rsidRDefault="008443D9" w:rsidP="008443D9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  <w10:wrap anchorx="margin" anchory="page"/>
              </v:rect>
            </w:pict>
          </mc:Fallback>
        </mc:AlternateContent>
      </w:r>
      <w:r w:rsidR="006D009C">
        <w:rPr>
          <w:sz w:val="26"/>
          <w:szCs w:val="26"/>
        </w:rPr>
        <w:tab/>
      </w:r>
      <w:r w:rsidR="006D009C">
        <w:rPr>
          <w:sz w:val="26"/>
          <w:szCs w:val="26"/>
        </w:rPr>
        <w:tab/>
      </w:r>
      <w:r w:rsidR="006D009C" w:rsidRPr="00B50124">
        <w:rPr>
          <w:sz w:val="26"/>
          <w:szCs w:val="26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198"/>
        <w:gridCol w:w="1891"/>
      </w:tblGrid>
      <w:tr w:rsidR="006D009C" w:rsidRPr="00CB2532" w:rsidTr="00CB2532">
        <w:trPr>
          <w:cantSplit/>
          <w:trHeight w:val="20"/>
        </w:trPr>
        <w:tc>
          <w:tcPr>
            <w:tcW w:w="3960" w:type="pct"/>
            <w:noWrap/>
            <w:vAlign w:val="center"/>
          </w:tcPr>
          <w:p w:rsidR="006D009C" w:rsidRPr="00CB2532" w:rsidRDefault="006D009C" w:rsidP="006D009C">
            <w:pPr>
              <w:jc w:val="center"/>
            </w:pPr>
            <w:r w:rsidRPr="00CB2532">
              <w:t>Наименование</w:t>
            </w:r>
          </w:p>
        </w:tc>
        <w:tc>
          <w:tcPr>
            <w:tcW w:w="1040" w:type="pct"/>
            <w:noWrap/>
            <w:vAlign w:val="center"/>
          </w:tcPr>
          <w:p w:rsidR="006D009C" w:rsidRPr="00CB2532" w:rsidRDefault="006D009C" w:rsidP="006D009C">
            <w:pPr>
              <w:jc w:val="center"/>
            </w:pPr>
            <w:r w:rsidRPr="00CB2532">
              <w:t>Сумма на год</w:t>
            </w:r>
          </w:p>
        </w:tc>
      </w:tr>
      <w:tr w:rsidR="006D009C" w:rsidRPr="00CB2532" w:rsidTr="00CB2532">
        <w:trPr>
          <w:cantSplit/>
          <w:trHeight w:val="20"/>
        </w:trPr>
        <w:tc>
          <w:tcPr>
            <w:tcW w:w="3960" w:type="pct"/>
            <w:noWrap/>
            <w:vAlign w:val="bottom"/>
          </w:tcPr>
          <w:p w:rsidR="006D009C" w:rsidRPr="00CB2532" w:rsidRDefault="006D009C" w:rsidP="006D009C">
            <w:r w:rsidRPr="00CB2532">
              <w:t>Кредиты кредитных организаций</w:t>
            </w:r>
          </w:p>
        </w:tc>
        <w:tc>
          <w:tcPr>
            <w:tcW w:w="1040" w:type="pct"/>
            <w:noWrap/>
            <w:vAlign w:val="bottom"/>
          </w:tcPr>
          <w:p w:rsidR="006D009C" w:rsidRPr="00CB2532" w:rsidRDefault="00116D70" w:rsidP="006D009C">
            <w:pPr>
              <w:jc w:val="right"/>
            </w:pPr>
            <w:r>
              <w:t>151 967,6</w:t>
            </w:r>
          </w:p>
        </w:tc>
      </w:tr>
      <w:tr w:rsidR="006D009C" w:rsidRPr="00CB2532" w:rsidTr="00CB2532">
        <w:trPr>
          <w:cantSplit/>
          <w:trHeight w:val="20"/>
        </w:trPr>
        <w:tc>
          <w:tcPr>
            <w:tcW w:w="3960" w:type="pct"/>
            <w:noWrap/>
            <w:vAlign w:val="bottom"/>
          </w:tcPr>
          <w:p w:rsidR="006D009C" w:rsidRPr="00CB2532" w:rsidRDefault="006D009C" w:rsidP="006D009C">
            <w:r w:rsidRPr="00CB2532">
              <w:t>Привлечение</w:t>
            </w:r>
          </w:p>
        </w:tc>
        <w:tc>
          <w:tcPr>
            <w:tcW w:w="1040" w:type="pct"/>
            <w:noWrap/>
            <w:vAlign w:val="bottom"/>
          </w:tcPr>
          <w:p w:rsidR="006D009C" w:rsidRPr="00CB2532" w:rsidRDefault="00116D70" w:rsidP="006D009C">
            <w:pPr>
              <w:jc w:val="right"/>
            </w:pPr>
            <w:r>
              <w:t>231 967,6</w:t>
            </w:r>
          </w:p>
        </w:tc>
      </w:tr>
      <w:tr w:rsidR="006D009C" w:rsidRPr="00CB2532" w:rsidTr="00CB2532">
        <w:trPr>
          <w:cantSplit/>
          <w:trHeight w:val="20"/>
        </w:trPr>
        <w:tc>
          <w:tcPr>
            <w:tcW w:w="3960" w:type="pct"/>
            <w:noWrap/>
            <w:vAlign w:val="bottom"/>
          </w:tcPr>
          <w:p w:rsidR="006D009C" w:rsidRPr="00CB2532" w:rsidRDefault="006D009C" w:rsidP="006D009C">
            <w:r w:rsidRPr="00CB2532">
              <w:t>Погашение</w:t>
            </w:r>
          </w:p>
        </w:tc>
        <w:tc>
          <w:tcPr>
            <w:tcW w:w="1040" w:type="pct"/>
            <w:noWrap/>
            <w:vAlign w:val="bottom"/>
          </w:tcPr>
          <w:p w:rsidR="006D009C" w:rsidRPr="00CB2532" w:rsidRDefault="00116D70" w:rsidP="006D009C">
            <w:pPr>
              <w:jc w:val="right"/>
            </w:pPr>
            <w:r>
              <w:t>80</w:t>
            </w:r>
            <w:r w:rsidR="00CF60DD" w:rsidRPr="00CB2532">
              <w:t> 000,0</w:t>
            </w:r>
          </w:p>
        </w:tc>
      </w:tr>
      <w:tr w:rsidR="00356A09" w:rsidRPr="00CB2532" w:rsidTr="00CB2532">
        <w:trPr>
          <w:cantSplit/>
          <w:trHeight w:val="20"/>
        </w:trPr>
        <w:tc>
          <w:tcPr>
            <w:tcW w:w="3960" w:type="pct"/>
            <w:noWrap/>
            <w:vAlign w:val="bottom"/>
          </w:tcPr>
          <w:p w:rsidR="00356A09" w:rsidRPr="00CB2532" w:rsidRDefault="00D535BF" w:rsidP="00D535BF">
            <w:r w:rsidRPr="00CB2532">
              <w:rPr>
                <w:bCs/>
              </w:rPr>
              <w:t>Бюджетные кредиты от других бюджетов бюджетной системы</w:t>
            </w:r>
          </w:p>
        </w:tc>
        <w:tc>
          <w:tcPr>
            <w:tcW w:w="1040" w:type="pct"/>
            <w:noWrap/>
            <w:vAlign w:val="bottom"/>
          </w:tcPr>
          <w:p w:rsidR="00356A09" w:rsidRPr="00CB2532" w:rsidRDefault="00116D70" w:rsidP="006D009C">
            <w:pPr>
              <w:jc w:val="right"/>
            </w:pPr>
            <w:r>
              <w:t>-50 00</w:t>
            </w:r>
            <w:r w:rsidR="00CF60DD" w:rsidRPr="00CB2532">
              <w:t>0,0</w:t>
            </w:r>
          </w:p>
        </w:tc>
      </w:tr>
      <w:tr w:rsidR="00356A09" w:rsidRPr="00CB2532" w:rsidTr="00CB2532">
        <w:trPr>
          <w:cantSplit/>
          <w:trHeight w:val="20"/>
        </w:trPr>
        <w:tc>
          <w:tcPr>
            <w:tcW w:w="3960" w:type="pct"/>
            <w:noWrap/>
            <w:vAlign w:val="bottom"/>
          </w:tcPr>
          <w:p w:rsidR="00356A09" w:rsidRPr="00CB2532" w:rsidRDefault="00356A09" w:rsidP="00356A09">
            <w:r w:rsidRPr="00CB2532">
              <w:t>Погашение</w:t>
            </w:r>
          </w:p>
        </w:tc>
        <w:tc>
          <w:tcPr>
            <w:tcW w:w="1040" w:type="pct"/>
            <w:noWrap/>
            <w:vAlign w:val="bottom"/>
          </w:tcPr>
          <w:p w:rsidR="00356A09" w:rsidRPr="00CB2532" w:rsidRDefault="00116D70" w:rsidP="00356A09">
            <w:pPr>
              <w:jc w:val="right"/>
            </w:pPr>
            <w:r>
              <w:t>50 000</w:t>
            </w:r>
            <w:r w:rsidR="00CF60DD" w:rsidRPr="00CB2532">
              <w:t>,0</w:t>
            </w:r>
          </w:p>
        </w:tc>
      </w:tr>
      <w:tr w:rsidR="00356A09" w:rsidRPr="00CB2532" w:rsidTr="00CB2532">
        <w:trPr>
          <w:cantSplit/>
          <w:trHeight w:val="20"/>
        </w:trPr>
        <w:tc>
          <w:tcPr>
            <w:tcW w:w="3960" w:type="pct"/>
            <w:noWrap/>
            <w:vAlign w:val="bottom"/>
          </w:tcPr>
          <w:p w:rsidR="00356A09" w:rsidRPr="00CB2532" w:rsidRDefault="00356A09" w:rsidP="00356A09">
            <w:pPr>
              <w:rPr>
                <w:bCs/>
              </w:rPr>
            </w:pPr>
            <w:r w:rsidRPr="00CB2532">
              <w:rPr>
                <w:bCs/>
              </w:rPr>
              <w:t>Всего</w:t>
            </w:r>
          </w:p>
        </w:tc>
        <w:tc>
          <w:tcPr>
            <w:tcW w:w="1040" w:type="pct"/>
            <w:noWrap/>
            <w:vAlign w:val="bottom"/>
          </w:tcPr>
          <w:p w:rsidR="00356A09" w:rsidRPr="00CB2532" w:rsidRDefault="00116D70" w:rsidP="00356A09">
            <w:pPr>
              <w:jc w:val="right"/>
              <w:rPr>
                <w:bCs/>
              </w:rPr>
            </w:pPr>
            <w:r>
              <w:rPr>
                <w:bCs/>
              </w:rPr>
              <w:t>101 967,6</w:t>
            </w:r>
          </w:p>
        </w:tc>
      </w:tr>
    </w:tbl>
    <w:p w:rsidR="00CB2532" w:rsidRDefault="00CB2532" w:rsidP="006D009C">
      <w:pPr>
        <w:rPr>
          <w:sz w:val="26"/>
          <w:szCs w:val="26"/>
        </w:rPr>
      </w:pPr>
    </w:p>
    <w:p w:rsidR="00C42EC7" w:rsidRDefault="009C29A2" w:rsidP="00C42EC7">
      <w:pPr>
        <w:tabs>
          <w:tab w:val="left" w:pos="426"/>
        </w:tabs>
        <w:ind w:firstLine="567"/>
        <w:jc w:val="both"/>
        <w:rPr>
          <w:sz w:val="28"/>
          <w:szCs w:val="28"/>
        </w:rPr>
      </w:pPr>
      <w:r w:rsidRPr="00B76BEA">
        <w:rPr>
          <w:sz w:val="28"/>
          <w:szCs w:val="28"/>
        </w:rPr>
        <w:t>1.</w:t>
      </w:r>
      <w:r w:rsidR="00BB3FEA">
        <w:rPr>
          <w:sz w:val="28"/>
          <w:szCs w:val="28"/>
        </w:rPr>
        <w:t>2</w:t>
      </w:r>
      <w:r w:rsidR="008443D9">
        <w:rPr>
          <w:sz w:val="28"/>
          <w:szCs w:val="28"/>
        </w:rPr>
        <w:t>1</w:t>
      </w:r>
      <w:r w:rsidRPr="00B76BEA">
        <w:rPr>
          <w:sz w:val="28"/>
          <w:szCs w:val="28"/>
        </w:rPr>
        <w:t>.</w:t>
      </w:r>
      <w:r w:rsidR="00CE59AB" w:rsidRPr="00B76BEA">
        <w:rPr>
          <w:sz w:val="28"/>
          <w:szCs w:val="28"/>
        </w:rPr>
        <w:tab/>
      </w:r>
      <w:r w:rsidR="00C42EC7" w:rsidRPr="00B76BEA">
        <w:rPr>
          <w:sz w:val="28"/>
          <w:szCs w:val="28"/>
        </w:rPr>
        <w:t>Раздел</w:t>
      </w:r>
      <w:r w:rsidR="00C42EC7">
        <w:rPr>
          <w:sz w:val="28"/>
          <w:szCs w:val="28"/>
        </w:rPr>
        <w:t xml:space="preserve"> </w:t>
      </w:r>
      <w:r w:rsidR="00C42EC7">
        <w:rPr>
          <w:sz w:val="28"/>
          <w:szCs w:val="28"/>
          <w:lang w:val="en-US"/>
        </w:rPr>
        <w:t>III</w:t>
      </w:r>
      <w:r w:rsidR="00C42EC7">
        <w:rPr>
          <w:sz w:val="28"/>
          <w:szCs w:val="28"/>
        </w:rPr>
        <w:t>. Объем бюджетных ассигнований, предусмотренных на исполнение муниципальных гарантий приложения № 16 «Программа муниципальных гарантий муниципального образования городской округ город Пыть-Ях на 20</w:t>
      </w:r>
      <w:r w:rsidR="00B76BEA">
        <w:rPr>
          <w:sz w:val="28"/>
          <w:szCs w:val="28"/>
        </w:rPr>
        <w:t>21</w:t>
      </w:r>
      <w:r w:rsidR="00C42EC7">
        <w:rPr>
          <w:sz w:val="28"/>
          <w:szCs w:val="28"/>
        </w:rPr>
        <w:t xml:space="preserve"> год и на плановый период 202</w:t>
      </w:r>
      <w:r w:rsidR="00B76BEA">
        <w:rPr>
          <w:sz w:val="28"/>
          <w:szCs w:val="28"/>
        </w:rPr>
        <w:t>2</w:t>
      </w:r>
      <w:r w:rsidR="00C42EC7">
        <w:rPr>
          <w:sz w:val="28"/>
          <w:szCs w:val="28"/>
        </w:rPr>
        <w:t xml:space="preserve"> и 202</w:t>
      </w:r>
      <w:r w:rsidR="00B76BEA">
        <w:rPr>
          <w:sz w:val="28"/>
          <w:szCs w:val="28"/>
        </w:rPr>
        <w:t>3</w:t>
      </w:r>
      <w:r w:rsidR="00C42EC7">
        <w:rPr>
          <w:sz w:val="28"/>
          <w:szCs w:val="28"/>
        </w:rPr>
        <w:t xml:space="preserve"> годов» изложить в следующей редакции:</w:t>
      </w:r>
    </w:p>
    <w:p w:rsidR="00C42EC7" w:rsidRDefault="00C42EC7" w:rsidP="00C42EC7">
      <w:pPr>
        <w:tabs>
          <w:tab w:val="left" w:pos="426"/>
        </w:tabs>
        <w:ind w:firstLine="567"/>
        <w:jc w:val="both"/>
        <w:rPr>
          <w:sz w:val="28"/>
          <w:szCs w:val="28"/>
        </w:rPr>
      </w:pPr>
    </w:p>
    <w:p w:rsidR="00C42EC7" w:rsidRDefault="00C42EC7" w:rsidP="00C42EC7">
      <w:pPr>
        <w:jc w:val="right"/>
        <w:rPr>
          <w:sz w:val="28"/>
          <w:szCs w:val="28"/>
        </w:rPr>
      </w:pPr>
    </w:p>
    <w:p w:rsidR="00C42EC7" w:rsidRDefault="00C42EC7" w:rsidP="00C42EC7">
      <w:pPr>
        <w:jc w:val="center"/>
        <w:rPr>
          <w:bCs/>
          <w:sz w:val="28"/>
          <w:szCs w:val="28"/>
        </w:rPr>
      </w:pPr>
      <w:r w:rsidRPr="00C0379F">
        <w:rPr>
          <w:bCs/>
          <w:sz w:val="28"/>
          <w:szCs w:val="28"/>
          <w:lang w:val="en-US"/>
        </w:rPr>
        <w:t>III</w:t>
      </w:r>
      <w:r w:rsidRPr="00C0379F">
        <w:rPr>
          <w:bCs/>
          <w:sz w:val="28"/>
          <w:szCs w:val="28"/>
        </w:rPr>
        <w:t>. Объем бюджетных ассигнований, предусмотренных на исполнение муниципальных гарантий</w:t>
      </w:r>
    </w:p>
    <w:p w:rsidR="00C42EC7" w:rsidRPr="00C0379F" w:rsidRDefault="008443D9" w:rsidP="00C42EC7">
      <w:pPr>
        <w:jc w:val="center"/>
        <w:rPr>
          <w:bCs/>
          <w:sz w:val="28"/>
          <w:szCs w:val="28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37BE4AC" wp14:editId="33005D2C">
                <wp:simplePos x="0" y="0"/>
                <wp:positionH relativeFrom="rightMargin">
                  <wp:posOffset>-91440</wp:posOffset>
                </wp:positionH>
                <wp:positionV relativeFrom="page">
                  <wp:posOffset>2757170</wp:posOffset>
                </wp:positionV>
                <wp:extent cx="266700" cy="304800"/>
                <wp:effectExtent l="0" t="0" r="0" b="0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443D9" w:rsidRDefault="008443D9" w:rsidP="008443D9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7BE4AC" id="Прямоугольник 5" o:spid="_x0000_s1029" style="position:absolute;left:0;text-align:left;margin-left:-7.2pt;margin-top:217.1pt;width:21pt;height:24pt;z-index:251667456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" filled="f" stroked="f">
                <v:textbox>
                  <w:txbxContent>
                    <w:p w:rsidR="008443D9" w:rsidRDefault="008443D9" w:rsidP="008443D9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  <w10:wrap anchorx="margin" anchory="page"/>
              </v:rect>
            </w:pict>
          </mc:Fallback>
        </mc:AlternateContent>
      </w:r>
    </w:p>
    <w:tbl>
      <w:tblPr>
        <w:tblW w:w="4977" w:type="pct"/>
        <w:tblLook w:val="00A0" w:firstRow="1" w:lastRow="0" w:firstColumn="1" w:lastColumn="0" w:noHBand="0" w:noVBand="0"/>
      </w:tblPr>
      <w:tblGrid>
        <w:gridCol w:w="5575"/>
        <w:gridCol w:w="1261"/>
        <w:gridCol w:w="1111"/>
        <w:gridCol w:w="1100"/>
      </w:tblGrid>
      <w:tr w:rsidR="00C42EC7" w:rsidRPr="00105650" w:rsidTr="008443D9">
        <w:trPr>
          <w:cantSplit/>
          <w:trHeight w:val="409"/>
        </w:trPr>
        <w:tc>
          <w:tcPr>
            <w:tcW w:w="3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EC7" w:rsidRPr="00105650" w:rsidRDefault="00C42EC7" w:rsidP="00333A40">
            <w:pPr>
              <w:jc w:val="center"/>
              <w:rPr>
                <w:sz w:val="24"/>
                <w:szCs w:val="24"/>
                <w:lang w:eastAsia="en-US"/>
              </w:rPr>
            </w:pPr>
            <w:r w:rsidRPr="00105650">
              <w:rPr>
                <w:sz w:val="24"/>
                <w:szCs w:val="24"/>
                <w:lang w:eastAsia="en-US"/>
              </w:rPr>
              <w:t>Объем бюджетных ассигнований</w:t>
            </w:r>
          </w:p>
        </w:tc>
        <w:tc>
          <w:tcPr>
            <w:tcW w:w="19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EC7" w:rsidRPr="00105650" w:rsidRDefault="00C42EC7" w:rsidP="00333A40">
            <w:pPr>
              <w:jc w:val="center"/>
              <w:rPr>
                <w:sz w:val="24"/>
                <w:szCs w:val="24"/>
                <w:lang w:eastAsia="en-US"/>
              </w:rPr>
            </w:pPr>
            <w:r w:rsidRPr="00105650">
              <w:rPr>
                <w:sz w:val="24"/>
                <w:szCs w:val="24"/>
                <w:lang w:eastAsia="en-US"/>
              </w:rPr>
              <w:t xml:space="preserve">Общий объем бюджетных ассигнований </w:t>
            </w:r>
          </w:p>
          <w:p w:rsidR="00C42EC7" w:rsidRPr="00105650" w:rsidRDefault="00C42EC7" w:rsidP="00333A40">
            <w:pPr>
              <w:jc w:val="center"/>
              <w:rPr>
                <w:sz w:val="24"/>
                <w:szCs w:val="24"/>
                <w:lang w:eastAsia="en-US"/>
              </w:rPr>
            </w:pPr>
            <w:r w:rsidRPr="00105650">
              <w:rPr>
                <w:sz w:val="24"/>
                <w:szCs w:val="24"/>
                <w:lang w:eastAsia="en-US"/>
              </w:rPr>
              <w:t>(тыс. рублей)</w:t>
            </w:r>
          </w:p>
        </w:tc>
      </w:tr>
      <w:tr w:rsidR="00C42EC7" w:rsidRPr="00105650" w:rsidTr="008443D9">
        <w:trPr>
          <w:cantSplit/>
          <w:trHeight w:val="333"/>
        </w:trPr>
        <w:tc>
          <w:tcPr>
            <w:tcW w:w="30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EC7" w:rsidRPr="00105650" w:rsidRDefault="00C42EC7" w:rsidP="00333A40">
            <w:pPr>
              <w:autoSpaceDE w:val="0"/>
              <w:autoSpaceDN w:val="0"/>
              <w:adjustRightInd w:val="0"/>
              <w:ind w:firstLine="29"/>
              <w:jc w:val="both"/>
            </w:pPr>
            <w:r w:rsidRPr="00105650">
              <w:rPr>
                <w:sz w:val="24"/>
                <w:szCs w:val="24"/>
              </w:rPr>
              <w:t>Объем бюджетных ассигнований, предусмотренных на исполнение муниципальных гарантий по возможным гарантийным случаям предусмотренных в</w:t>
            </w:r>
            <w:r w:rsidRPr="00105650">
              <w:rPr>
                <w:sz w:val="24"/>
                <w:szCs w:val="24"/>
                <w:lang w:eastAsia="en-US"/>
              </w:rPr>
              <w:t xml:space="preserve"> составе расходов бюджета города Пыть-Яха</w:t>
            </w:r>
            <w:r w:rsidRPr="00105650">
              <w:t xml:space="preserve"> 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EC7" w:rsidRPr="00105650" w:rsidRDefault="00C42EC7" w:rsidP="00B76BEA">
            <w:pPr>
              <w:jc w:val="center"/>
              <w:rPr>
                <w:sz w:val="24"/>
                <w:szCs w:val="24"/>
                <w:lang w:eastAsia="en-US"/>
              </w:rPr>
            </w:pPr>
            <w:r w:rsidRPr="00105650">
              <w:rPr>
                <w:sz w:val="24"/>
                <w:szCs w:val="24"/>
                <w:lang w:eastAsia="en-US"/>
              </w:rPr>
              <w:t>20</w:t>
            </w:r>
            <w:r w:rsidR="00B76BEA">
              <w:rPr>
                <w:sz w:val="24"/>
                <w:szCs w:val="24"/>
                <w:lang w:eastAsia="en-US"/>
              </w:rPr>
              <w:t>21</w:t>
            </w:r>
            <w:r w:rsidRPr="00105650">
              <w:rPr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2EC7" w:rsidRPr="00105650" w:rsidRDefault="00C42EC7" w:rsidP="00B76BEA">
            <w:pPr>
              <w:jc w:val="center"/>
              <w:rPr>
                <w:sz w:val="24"/>
                <w:szCs w:val="24"/>
                <w:lang w:eastAsia="en-US"/>
              </w:rPr>
            </w:pPr>
            <w:r w:rsidRPr="00105650">
              <w:rPr>
                <w:sz w:val="24"/>
                <w:szCs w:val="24"/>
                <w:lang w:eastAsia="en-US"/>
              </w:rPr>
              <w:t>20</w:t>
            </w:r>
            <w:r>
              <w:rPr>
                <w:sz w:val="24"/>
                <w:szCs w:val="24"/>
                <w:lang w:eastAsia="en-US"/>
              </w:rPr>
              <w:t>2</w:t>
            </w:r>
            <w:r w:rsidR="00B76BEA">
              <w:rPr>
                <w:sz w:val="24"/>
                <w:szCs w:val="24"/>
                <w:lang w:eastAsia="en-US"/>
              </w:rPr>
              <w:t>2</w:t>
            </w:r>
            <w:r w:rsidRPr="00105650">
              <w:rPr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2EC7" w:rsidRPr="00105650" w:rsidRDefault="00C42EC7" w:rsidP="00B76BEA">
            <w:pPr>
              <w:jc w:val="center"/>
              <w:rPr>
                <w:sz w:val="24"/>
                <w:szCs w:val="24"/>
                <w:lang w:eastAsia="en-US"/>
              </w:rPr>
            </w:pPr>
            <w:r w:rsidRPr="00105650">
              <w:rPr>
                <w:sz w:val="24"/>
                <w:szCs w:val="24"/>
                <w:lang w:eastAsia="en-US"/>
              </w:rPr>
              <w:t>202</w:t>
            </w:r>
            <w:r w:rsidR="00B76BEA">
              <w:rPr>
                <w:sz w:val="24"/>
                <w:szCs w:val="24"/>
                <w:lang w:eastAsia="en-US"/>
              </w:rPr>
              <w:t>3</w:t>
            </w:r>
            <w:r w:rsidRPr="00105650">
              <w:rPr>
                <w:sz w:val="24"/>
                <w:szCs w:val="24"/>
                <w:lang w:eastAsia="en-US"/>
              </w:rPr>
              <w:t xml:space="preserve"> год</w:t>
            </w:r>
          </w:p>
        </w:tc>
      </w:tr>
      <w:tr w:rsidR="00C42EC7" w:rsidRPr="00105650" w:rsidTr="008443D9">
        <w:trPr>
          <w:cantSplit/>
          <w:trHeight w:val="573"/>
        </w:trPr>
        <w:tc>
          <w:tcPr>
            <w:tcW w:w="30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EC7" w:rsidRPr="00105650" w:rsidRDefault="00C42EC7" w:rsidP="00333A4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EC7" w:rsidRPr="00105650" w:rsidRDefault="00B76BEA" w:rsidP="00333A40">
            <w:pPr>
              <w:jc w:val="right"/>
              <w:rPr>
                <w:sz w:val="24"/>
                <w:szCs w:val="24"/>
                <w:highlight w:val="yellow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11 503,2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2EC7" w:rsidRPr="00105650" w:rsidRDefault="00C42EC7" w:rsidP="00333A40">
            <w:pPr>
              <w:jc w:val="right"/>
              <w:rPr>
                <w:sz w:val="24"/>
                <w:szCs w:val="24"/>
                <w:lang w:eastAsia="en-US"/>
              </w:rPr>
            </w:pPr>
            <w:r w:rsidRPr="00105650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2EC7" w:rsidRPr="00105650" w:rsidRDefault="00C42EC7" w:rsidP="00333A40">
            <w:pPr>
              <w:jc w:val="right"/>
              <w:rPr>
                <w:sz w:val="24"/>
                <w:szCs w:val="24"/>
                <w:lang w:eastAsia="en-US"/>
              </w:rPr>
            </w:pPr>
            <w:r w:rsidRPr="00105650">
              <w:rPr>
                <w:sz w:val="24"/>
                <w:szCs w:val="24"/>
                <w:lang w:eastAsia="en-US"/>
              </w:rPr>
              <w:t>0,0</w:t>
            </w:r>
          </w:p>
        </w:tc>
      </w:tr>
    </w:tbl>
    <w:p w:rsidR="0084126A" w:rsidRDefault="0084126A" w:rsidP="00E062D0">
      <w:pPr>
        <w:tabs>
          <w:tab w:val="left" w:pos="426"/>
        </w:tabs>
        <w:ind w:firstLine="567"/>
        <w:jc w:val="both"/>
        <w:rPr>
          <w:sz w:val="28"/>
          <w:szCs w:val="28"/>
        </w:rPr>
      </w:pPr>
    </w:p>
    <w:p w:rsidR="002431A7" w:rsidRDefault="00E8433B" w:rsidP="00E062D0">
      <w:pPr>
        <w:tabs>
          <w:tab w:val="left" w:pos="42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4126A">
        <w:rPr>
          <w:sz w:val="28"/>
          <w:szCs w:val="28"/>
        </w:rPr>
        <w:t>2</w:t>
      </w:r>
      <w:r w:rsidR="008443D9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047F6F" w:rsidRPr="00047F6F">
        <w:rPr>
          <w:sz w:val="28"/>
          <w:szCs w:val="28"/>
        </w:rPr>
        <w:t xml:space="preserve"> </w:t>
      </w:r>
      <w:r w:rsidR="004E5680">
        <w:rPr>
          <w:sz w:val="28"/>
          <w:szCs w:val="28"/>
        </w:rPr>
        <w:t>Приложение</w:t>
      </w:r>
      <w:r w:rsidR="006D009C">
        <w:rPr>
          <w:sz w:val="28"/>
          <w:szCs w:val="28"/>
        </w:rPr>
        <w:t xml:space="preserve"> </w:t>
      </w:r>
      <w:r w:rsidR="004641D8">
        <w:rPr>
          <w:sz w:val="28"/>
          <w:szCs w:val="28"/>
        </w:rPr>
        <w:t xml:space="preserve">№ </w:t>
      </w:r>
      <w:r w:rsidR="006D009C">
        <w:rPr>
          <w:sz w:val="28"/>
          <w:szCs w:val="28"/>
        </w:rPr>
        <w:t>1</w:t>
      </w:r>
      <w:r w:rsidR="00FA1424">
        <w:rPr>
          <w:sz w:val="28"/>
          <w:szCs w:val="28"/>
        </w:rPr>
        <w:t>7</w:t>
      </w:r>
      <w:r w:rsidR="004E5680">
        <w:rPr>
          <w:sz w:val="28"/>
          <w:szCs w:val="28"/>
        </w:rPr>
        <w:t xml:space="preserve"> «</w:t>
      </w:r>
      <w:r w:rsidR="006D009C">
        <w:rPr>
          <w:sz w:val="28"/>
          <w:szCs w:val="28"/>
        </w:rPr>
        <w:t>О</w:t>
      </w:r>
      <w:r w:rsidR="004E5680">
        <w:rPr>
          <w:sz w:val="28"/>
          <w:szCs w:val="28"/>
        </w:rPr>
        <w:t>бъем межбюджетных трансфертов,</w:t>
      </w:r>
      <w:r w:rsidR="007250D0">
        <w:rPr>
          <w:sz w:val="28"/>
          <w:szCs w:val="28"/>
        </w:rPr>
        <w:t xml:space="preserve"> поступающих в бюджет муниципального образования город Пыть-Ях от других бюджетов бюджетной системы Российской Федерации </w:t>
      </w:r>
      <w:r w:rsidR="004E5680">
        <w:rPr>
          <w:sz w:val="28"/>
          <w:szCs w:val="28"/>
        </w:rPr>
        <w:t>на 20</w:t>
      </w:r>
      <w:r w:rsidR="00E062D0">
        <w:rPr>
          <w:sz w:val="28"/>
          <w:szCs w:val="28"/>
        </w:rPr>
        <w:t>2</w:t>
      </w:r>
      <w:r>
        <w:rPr>
          <w:sz w:val="28"/>
          <w:szCs w:val="28"/>
        </w:rPr>
        <w:t>1</w:t>
      </w:r>
      <w:r w:rsidR="004E5680">
        <w:rPr>
          <w:sz w:val="28"/>
          <w:szCs w:val="28"/>
        </w:rPr>
        <w:t xml:space="preserve"> год»</w:t>
      </w:r>
      <w:r w:rsidR="006D009C">
        <w:rPr>
          <w:sz w:val="28"/>
          <w:szCs w:val="28"/>
        </w:rPr>
        <w:t xml:space="preserve"> изложить в новой редакции согласно приложению </w:t>
      </w:r>
      <w:r w:rsidR="006D009C" w:rsidRPr="009A6AB5">
        <w:rPr>
          <w:sz w:val="28"/>
          <w:szCs w:val="28"/>
        </w:rPr>
        <w:t xml:space="preserve">№ </w:t>
      </w:r>
      <w:r w:rsidR="00DB0488">
        <w:rPr>
          <w:sz w:val="28"/>
          <w:szCs w:val="28"/>
        </w:rPr>
        <w:t>1</w:t>
      </w:r>
      <w:r w:rsidR="00547DF7">
        <w:rPr>
          <w:sz w:val="28"/>
          <w:szCs w:val="28"/>
        </w:rPr>
        <w:t>2</w:t>
      </w:r>
      <w:r w:rsidR="004E5680" w:rsidRPr="009A6AB5">
        <w:rPr>
          <w:sz w:val="28"/>
          <w:szCs w:val="28"/>
        </w:rPr>
        <w:t xml:space="preserve"> «Объем</w:t>
      </w:r>
      <w:r w:rsidR="004E5680">
        <w:rPr>
          <w:sz w:val="28"/>
          <w:szCs w:val="28"/>
        </w:rPr>
        <w:t xml:space="preserve"> </w:t>
      </w:r>
      <w:r w:rsidR="007250D0">
        <w:rPr>
          <w:sz w:val="28"/>
          <w:szCs w:val="28"/>
        </w:rPr>
        <w:t>межбюджетных трансфертов, поступающих в бюджет муниципального образования город Пыть-Ях от других бюджетов бюджетной системы Российской Федерации на 20</w:t>
      </w:r>
      <w:r w:rsidR="00E062D0">
        <w:rPr>
          <w:sz w:val="28"/>
          <w:szCs w:val="28"/>
        </w:rPr>
        <w:t>2</w:t>
      </w:r>
      <w:r>
        <w:rPr>
          <w:sz w:val="28"/>
          <w:szCs w:val="28"/>
        </w:rPr>
        <w:t>1</w:t>
      </w:r>
      <w:r w:rsidR="007250D0">
        <w:rPr>
          <w:sz w:val="28"/>
          <w:szCs w:val="28"/>
        </w:rPr>
        <w:t xml:space="preserve"> год</w:t>
      </w:r>
      <w:r w:rsidR="0094625D">
        <w:rPr>
          <w:sz w:val="28"/>
          <w:szCs w:val="28"/>
        </w:rPr>
        <w:t>»,</w:t>
      </w:r>
      <w:r w:rsidR="004E5680">
        <w:rPr>
          <w:sz w:val="28"/>
          <w:szCs w:val="28"/>
        </w:rPr>
        <w:t xml:space="preserve"> </w:t>
      </w:r>
      <w:r w:rsidR="00E062D0">
        <w:rPr>
          <w:sz w:val="28"/>
          <w:szCs w:val="28"/>
        </w:rPr>
        <w:t>к настоящему решению</w:t>
      </w:r>
      <w:r w:rsidR="00EB7982">
        <w:rPr>
          <w:sz w:val="28"/>
          <w:szCs w:val="28"/>
        </w:rPr>
        <w:t>;</w:t>
      </w:r>
    </w:p>
    <w:p w:rsidR="00344722" w:rsidRDefault="00344722" w:rsidP="00344722">
      <w:pPr>
        <w:tabs>
          <w:tab w:val="left" w:pos="42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547DF7">
        <w:rPr>
          <w:sz w:val="28"/>
          <w:szCs w:val="28"/>
        </w:rPr>
        <w:t>2</w:t>
      </w:r>
      <w:r w:rsidR="008443D9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Pr="0034472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Приложение № 18 «Объем межбюджетных трансфертов, поступающих в бюджет муниципального образования город Пыть-Ях от других бюджетов бюджетной системы Российской Федерации на 2022-2023 годы» изложить в новой редакции согласно приложению </w:t>
      </w:r>
      <w:r w:rsidRPr="009A6AB5">
        <w:rPr>
          <w:sz w:val="28"/>
          <w:szCs w:val="28"/>
        </w:rPr>
        <w:t xml:space="preserve">№ </w:t>
      </w:r>
      <w:r>
        <w:rPr>
          <w:sz w:val="28"/>
          <w:szCs w:val="28"/>
        </w:rPr>
        <w:t>1</w:t>
      </w:r>
      <w:r w:rsidR="00547DF7">
        <w:rPr>
          <w:sz w:val="28"/>
          <w:szCs w:val="28"/>
        </w:rPr>
        <w:t>3</w:t>
      </w:r>
      <w:r w:rsidRPr="009A6AB5">
        <w:rPr>
          <w:sz w:val="28"/>
          <w:szCs w:val="28"/>
        </w:rPr>
        <w:t xml:space="preserve"> «Объем</w:t>
      </w:r>
      <w:r>
        <w:rPr>
          <w:sz w:val="28"/>
          <w:szCs w:val="28"/>
        </w:rPr>
        <w:t xml:space="preserve"> межбюджетных трансфертов, поступающих в бюджет муниципального образования </w:t>
      </w:r>
      <w:bookmarkStart w:id="0" w:name="_GoBack"/>
      <w:bookmarkEnd w:id="0"/>
      <w:r>
        <w:rPr>
          <w:sz w:val="28"/>
          <w:szCs w:val="28"/>
        </w:rPr>
        <w:t>город Пыть-Ях от других бюджетов бюджетной системы Российской Федерации на 2022-2023 годы», к настоящему решению.</w:t>
      </w:r>
    </w:p>
    <w:p w:rsidR="006D009C" w:rsidRDefault="006D009C" w:rsidP="009A6AB5">
      <w:pPr>
        <w:tabs>
          <w:tab w:val="left" w:pos="0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</w:p>
    <w:p w:rsidR="00321EFF" w:rsidRDefault="00E84E6E" w:rsidP="00CE59AB">
      <w:pPr>
        <w:tabs>
          <w:tab w:val="left" w:pos="0"/>
          <w:tab w:val="left" w:pos="426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CE59AB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="001F4A74" w:rsidRPr="00217D64">
        <w:rPr>
          <w:sz w:val="28"/>
          <w:szCs w:val="28"/>
        </w:rPr>
        <w:t xml:space="preserve">Контроль за исполнением </w:t>
      </w:r>
      <w:r w:rsidR="001F4A74">
        <w:rPr>
          <w:sz w:val="28"/>
          <w:szCs w:val="28"/>
        </w:rPr>
        <w:t xml:space="preserve">настоящего </w:t>
      </w:r>
      <w:r w:rsidR="001F4A74" w:rsidRPr="00217D64">
        <w:rPr>
          <w:sz w:val="28"/>
          <w:szCs w:val="28"/>
        </w:rPr>
        <w:t xml:space="preserve">решения возложить на постоянную депутатскую комиссию по бюджету, </w:t>
      </w:r>
      <w:r w:rsidR="001F4A74">
        <w:rPr>
          <w:sz w:val="28"/>
          <w:szCs w:val="28"/>
        </w:rPr>
        <w:t xml:space="preserve">налогам и </w:t>
      </w:r>
      <w:r w:rsidR="001F4A74" w:rsidRPr="00217D64">
        <w:rPr>
          <w:sz w:val="28"/>
          <w:szCs w:val="28"/>
        </w:rPr>
        <w:t>экономической политике.</w:t>
      </w:r>
      <w:r w:rsidR="001F4A74">
        <w:rPr>
          <w:sz w:val="28"/>
          <w:szCs w:val="28"/>
        </w:rPr>
        <w:t xml:space="preserve"> </w:t>
      </w:r>
    </w:p>
    <w:p w:rsidR="00321EFF" w:rsidRPr="00BB12A2" w:rsidRDefault="00321EFF" w:rsidP="00CE59AB">
      <w:pPr>
        <w:tabs>
          <w:tab w:val="left" w:pos="0"/>
          <w:tab w:val="left" w:pos="851"/>
          <w:tab w:val="left" w:pos="1134"/>
        </w:tabs>
        <w:ind w:firstLine="567"/>
        <w:jc w:val="both"/>
      </w:pPr>
    </w:p>
    <w:p w:rsidR="001F4A74" w:rsidRDefault="00E84E6E" w:rsidP="00CE59AB">
      <w:pPr>
        <w:tabs>
          <w:tab w:val="left" w:pos="0"/>
          <w:tab w:val="left" w:pos="426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</w:t>
      </w:r>
      <w:r w:rsidR="00CE59AB">
        <w:rPr>
          <w:sz w:val="28"/>
          <w:szCs w:val="28"/>
        </w:rPr>
        <w:tab/>
        <w:t xml:space="preserve"> </w:t>
      </w:r>
      <w:r w:rsidR="001F4A74" w:rsidRPr="00217D64">
        <w:rPr>
          <w:sz w:val="28"/>
          <w:szCs w:val="28"/>
        </w:rPr>
        <w:t>Опубликовать настоящее решение в печатном средстве массовой информации «Официальный вестник».</w:t>
      </w:r>
    </w:p>
    <w:p w:rsidR="004E5680" w:rsidRDefault="004E5680" w:rsidP="00CE59AB">
      <w:pPr>
        <w:tabs>
          <w:tab w:val="left" w:pos="0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</w:p>
    <w:p w:rsidR="004E5680" w:rsidRDefault="00CE59AB" w:rsidP="00CE59AB">
      <w:pPr>
        <w:numPr>
          <w:ilvl w:val="0"/>
          <w:numId w:val="29"/>
        </w:numPr>
        <w:tabs>
          <w:tab w:val="left" w:pos="0"/>
          <w:tab w:val="left" w:pos="540"/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E5680">
        <w:rPr>
          <w:sz w:val="28"/>
          <w:szCs w:val="28"/>
        </w:rPr>
        <w:t>Настоящее решение вступает в силу после его официального опубликования.</w:t>
      </w:r>
    </w:p>
    <w:p w:rsidR="00010B50" w:rsidRDefault="00010B50" w:rsidP="001F4A74">
      <w:pPr>
        <w:jc w:val="both"/>
        <w:rPr>
          <w:sz w:val="24"/>
          <w:szCs w:val="24"/>
        </w:rPr>
      </w:pPr>
    </w:p>
    <w:p w:rsidR="00F35719" w:rsidRDefault="00F35719" w:rsidP="001F4A74">
      <w:pPr>
        <w:jc w:val="both"/>
        <w:rPr>
          <w:sz w:val="24"/>
          <w:szCs w:val="24"/>
        </w:rPr>
      </w:pPr>
    </w:p>
    <w:p w:rsidR="00BF5A55" w:rsidRDefault="00BF5A55" w:rsidP="001F4A74">
      <w:pPr>
        <w:jc w:val="both"/>
        <w:rPr>
          <w:sz w:val="24"/>
          <w:szCs w:val="24"/>
        </w:rPr>
      </w:pPr>
    </w:p>
    <w:p w:rsidR="007754A0" w:rsidRDefault="007754A0" w:rsidP="007754A0">
      <w:pPr>
        <w:tabs>
          <w:tab w:val="left" w:pos="50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</w:t>
      </w:r>
      <w:r w:rsidR="00344722">
        <w:rPr>
          <w:b/>
          <w:sz w:val="28"/>
          <w:szCs w:val="28"/>
        </w:rPr>
        <w:t>ь</w:t>
      </w:r>
      <w:r>
        <w:rPr>
          <w:b/>
          <w:sz w:val="28"/>
          <w:szCs w:val="28"/>
        </w:rPr>
        <w:t xml:space="preserve"> Думы                                           Глава</w:t>
      </w:r>
    </w:p>
    <w:p w:rsidR="007754A0" w:rsidRDefault="007754A0" w:rsidP="007754A0">
      <w:pPr>
        <w:tabs>
          <w:tab w:val="left" w:pos="50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города Пыть-Яха                                                города Пыть-Яха</w:t>
      </w:r>
    </w:p>
    <w:p w:rsidR="007754A0" w:rsidRPr="00BB12A2" w:rsidRDefault="007754A0" w:rsidP="007754A0">
      <w:pPr>
        <w:ind w:left="1416" w:firstLine="708"/>
        <w:rPr>
          <w:b/>
        </w:rPr>
      </w:pPr>
      <w:r>
        <w:rPr>
          <w:b/>
          <w:sz w:val="28"/>
          <w:szCs w:val="28"/>
        </w:rPr>
        <w:t xml:space="preserve">                                </w:t>
      </w:r>
    </w:p>
    <w:p w:rsidR="007754A0" w:rsidRDefault="007754A0" w:rsidP="007754A0">
      <w:pPr>
        <w:tabs>
          <w:tab w:val="left" w:pos="2520"/>
        </w:tabs>
        <w:rPr>
          <w:b/>
          <w:sz w:val="28"/>
          <w:szCs w:val="28"/>
        </w:rPr>
      </w:pPr>
      <w:r w:rsidRPr="00987DB5">
        <w:rPr>
          <w:sz w:val="28"/>
          <w:szCs w:val="28"/>
        </w:rPr>
        <w:t>_________</w:t>
      </w:r>
      <w:r>
        <w:rPr>
          <w:sz w:val="28"/>
          <w:szCs w:val="28"/>
        </w:rPr>
        <w:t>_</w:t>
      </w:r>
      <w:r w:rsidR="00344722">
        <w:rPr>
          <w:b/>
          <w:sz w:val="28"/>
          <w:szCs w:val="28"/>
        </w:rPr>
        <w:t>М.П.</w:t>
      </w:r>
      <w:r w:rsidR="00861FBA">
        <w:rPr>
          <w:b/>
          <w:sz w:val="28"/>
          <w:szCs w:val="28"/>
        </w:rPr>
        <w:t xml:space="preserve"> </w:t>
      </w:r>
      <w:r w:rsidR="00344722">
        <w:rPr>
          <w:b/>
          <w:sz w:val="28"/>
          <w:szCs w:val="28"/>
        </w:rPr>
        <w:t>Гладкова</w:t>
      </w:r>
      <w:r>
        <w:rPr>
          <w:b/>
          <w:sz w:val="28"/>
          <w:szCs w:val="28"/>
        </w:rPr>
        <w:t xml:space="preserve">                </w:t>
      </w:r>
      <w:r w:rsidRPr="00987DB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</w:t>
      </w:r>
      <w:r w:rsidRPr="00987DB5">
        <w:rPr>
          <w:sz w:val="28"/>
          <w:szCs w:val="28"/>
        </w:rPr>
        <w:t>__________</w:t>
      </w:r>
      <w:r w:rsidR="00FA1424">
        <w:rPr>
          <w:b/>
          <w:sz w:val="28"/>
          <w:szCs w:val="28"/>
        </w:rPr>
        <w:t>А.Н. Морозов</w:t>
      </w:r>
    </w:p>
    <w:p w:rsidR="007754A0" w:rsidRPr="00BB12A2" w:rsidRDefault="007754A0" w:rsidP="007754A0">
      <w:pPr>
        <w:jc w:val="center"/>
        <w:rPr>
          <w:b/>
        </w:rPr>
      </w:pPr>
    </w:p>
    <w:p w:rsidR="00382A46" w:rsidRPr="00BB12A2" w:rsidRDefault="007754A0" w:rsidP="008443D9">
      <w:pPr>
        <w:tabs>
          <w:tab w:val="left" w:pos="2700"/>
        </w:tabs>
        <w:rPr>
          <w:sz w:val="24"/>
          <w:szCs w:val="24"/>
        </w:rPr>
      </w:pPr>
      <w:r>
        <w:rPr>
          <w:b/>
          <w:sz w:val="28"/>
          <w:szCs w:val="28"/>
        </w:rPr>
        <w:t>«</w:t>
      </w:r>
      <w:r w:rsidRPr="00987DB5">
        <w:rPr>
          <w:sz w:val="28"/>
          <w:szCs w:val="28"/>
        </w:rPr>
        <w:t>___</w:t>
      </w:r>
      <w:r>
        <w:rPr>
          <w:sz w:val="28"/>
          <w:szCs w:val="28"/>
        </w:rPr>
        <w:t>__</w:t>
      </w:r>
      <w:r w:rsidRPr="00217D64">
        <w:rPr>
          <w:b/>
          <w:sz w:val="28"/>
          <w:szCs w:val="28"/>
        </w:rPr>
        <w:t>»</w:t>
      </w:r>
      <w:r w:rsidRPr="00987DB5">
        <w:rPr>
          <w:sz w:val="28"/>
          <w:szCs w:val="28"/>
        </w:rPr>
        <w:t>______________</w:t>
      </w:r>
      <w:r w:rsidRPr="00217D64">
        <w:rPr>
          <w:b/>
          <w:sz w:val="28"/>
          <w:szCs w:val="28"/>
        </w:rPr>
        <w:t>20</w:t>
      </w:r>
      <w:r w:rsidR="00E062D0">
        <w:rPr>
          <w:b/>
          <w:sz w:val="28"/>
          <w:szCs w:val="28"/>
        </w:rPr>
        <w:t>2</w:t>
      </w:r>
      <w:r w:rsidR="00344722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г.                        </w:t>
      </w:r>
      <w:r w:rsidRPr="00217D64">
        <w:rPr>
          <w:b/>
          <w:sz w:val="28"/>
          <w:szCs w:val="28"/>
        </w:rPr>
        <w:t>«</w:t>
      </w:r>
      <w:r w:rsidRPr="00987DB5">
        <w:rPr>
          <w:sz w:val="28"/>
          <w:szCs w:val="28"/>
        </w:rPr>
        <w:t>___</w:t>
      </w:r>
      <w:r>
        <w:rPr>
          <w:sz w:val="28"/>
          <w:szCs w:val="28"/>
        </w:rPr>
        <w:t>__</w:t>
      </w:r>
      <w:r w:rsidRPr="00217D64">
        <w:rPr>
          <w:b/>
          <w:sz w:val="28"/>
          <w:szCs w:val="28"/>
        </w:rPr>
        <w:t>»</w:t>
      </w:r>
      <w:r w:rsidRPr="00987DB5">
        <w:rPr>
          <w:sz w:val="28"/>
          <w:szCs w:val="28"/>
        </w:rPr>
        <w:t>________</w:t>
      </w:r>
      <w:r>
        <w:rPr>
          <w:sz w:val="28"/>
          <w:szCs w:val="28"/>
        </w:rPr>
        <w:t>_</w:t>
      </w:r>
      <w:r w:rsidRPr="00987DB5">
        <w:rPr>
          <w:sz w:val="28"/>
          <w:szCs w:val="28"/>
        </w:rPr>
        <w:t>____</w:t>
      </w:r>
      <w:r w:rsidRPr="00217D64">
        <w:rPr>
          <w:b/>
          <w:sz w:val="28"/>
          <w:szCs w:val="28"/>
        </w:rPr>
        <w:t>20</w:t>
      </w:r>
      <w:r w:rsidR="00E062D0">
        <w:rPr>
          <w:b/>
          <w:sz w:val="28"/>
          <w:szCs w:val="28"/>
        </w:rPr>
        <w:t>2</w:t>
      </w:r>
      <w:r w:rsidR="00344722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г.</w:t>
      </w:r>
    </w:p>
    <w:sectPr w:rsidR="00382A46" w:rsidRPr="00BB12A2" w:rsidSect="00494471">
      <w:headerReference w:type="even" r:id="rId9"/>
      <w:headerReference w:type="default" r:id="rId10"/>
      <w:pgSz w:w="11906" w:h="16838" w:code="9"/>
      <w:pgMar w:top="851" w:right="1106" w:bottom="851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0AEC" w:rsidRDefault="00700AEC">
      <w:r>
        <w:separator/>
      </w:r>
    </w:p>
  </w:endnote>
  <w:endnote w:type="continuationSeparator" w:id="0">
    <w:p w:rsidR="00700AEC" w:rsidRDefault="00700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0AEC" w:rsidRDefault="00700AEC">
      <w:r>
        <w:separator/>
      </w:r>
    </w:p>
  </w:footnote>
  <w:footnote w:type="continuationSeparator" w:id="0">
    <w:p w:rsidR="00700AEC" w:rsidRDefault="00700A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09C" w:rsidRDefault="006D009C" w:rsidP="00C85CAA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D009C" w:rsidRDefault="006D009C" w:rsidP="001708B6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09C" w:rsidRDefault="006D009C" w:rsidP="008942B0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A3CF0">
      <w:rPr>
        <w:rStyle w:val="a5"/>
        <w:noProof/>
      </w:rPr>
      <w:t>7</w:t>
    </w:r>
    <w:r>
      <w:rPr>
        <w:rStyle w:val="a5"/>
      </w:rPr>
      <w:fldChar w:fldCharType="end"/>
    </w:r>
  </w:p>
  <w:p w:rsidR="006D009C" w:rsidRDefault="006D009C" w:rsidP="00C85CAA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06404C"/>
    <w:multiLevelType w:val="hybridMultilevel"/>
    <w:tmpl w:val="AD16C70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 w15:restartNumberingAfterBreak="0">
    <w:nsid w:val="0BA43D45"/>
    <w:multiLevelType w:val="hybridMultilevel"/>
    <w:tmpl w:val="EC8A28A8"/>
    <w:lvl w:ilvl="0" w:tplc="D9B6B04A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0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FE57E5"/>
    <w:multiLevelType w:val="hybridMultilevel"/>
    <w:tmpl w:val="68C6D66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8" w15:restartNumberingAfterBreak="0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7227558"/>
    <w:multiLevelType w:val="multilevel"/>
    <w:tmpl w:val="037ACE6E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%3."/>
      <w:lvlJc w:val="left"/>
      <w:pPr>
        <w:tabs>
          <w:tab w:val="num" w:pos="720"/>
        </w:tabs>
        <w:ind w:left="504" w:hanging="504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28A44AF6"/>
    <w:multiLevelType w:val="hybridMultilevel"/>
    <w:tmpl w:val="2BA0FFE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1" w15:restartNumberingAfterBreak="0">
    <w:nsid w:val="299271A6"/>
    <w:multiLevelType w:val="hybridMultilevel"/>
    <w:tmpl w:val="7F80DE02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2" w15:restartNumberingAfterBreak="0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6975A5"/>
    <w:multiLevelType w:val="hybridMultilevel"/>
    <w:tmpl w:val="2C52A55A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4" w15:restartNumberingAfterBreak="0">
    <w:nsid w:val="307003C4"/>
    <w:multiLevelType w:val="multilevel"/>
    <w:tmpl w:val="E3B2BF0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B6D71AF"/>
    <w:multiLevelType w:val="hybridMultilevel"/>
    <w:tmpl w:val="53B4B20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7" w15:restartNumberingAfterBreak="0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</w:lvl>
  </w:abstractNum>
  <w:abstractNum w:abstractNumId="18" w15:restartNumberingAfterBreak="0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A804CCE"/>
    <w:multiLevelType w:val="multilevel"/>
    <w:tmpl w:val="B950DB38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77"/>
        </w:tabs>
        <w:ind w:left="147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77"/>
        </w:tabs>
        <w:ind w:left="147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37"/>
        </w:tabs>
        <w:ind w:left="183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97"/>
        </w:tabs>
        <w:ind w:left="219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97"/>
        </w:tabs>
        <w:ind w:left="21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57"/>
        </w:tabs>
        <w:ind w:left="2557" w:hanging="2160"/>
      </w:pPr>
      <w:rPr>
        <w:rFonts w:hint="default"/>
      </w:rPr>
    </w:lvl>
  </w:abstractNum>
  <w:abstractNum w:abstractNumId="20" w15:restartNumberingAfterBreak="0">
    <w:nsid w:val="4C397EE3"/>
    <w:multiLevelType w:val="hybridMultilevel"/>
    <w:tmpl w:val="268E94D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1" w15:restartNumberingAfterBreak="0">
    <w:nsid w:val="4D88327C"/>
    <w:multiLevelType w:val="hybridMultilevel"/>
    <w:tmpl w:val="DA92D148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2" w15:restartNumberingAfterBreak="0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24" w15:restartNumberingAfterBreak="0">
    <w:nsid w:val="5A094568"/>
    <w:multiLevelType w:val="hybridMultilevel"/>
    <w:tmpl w:val="14E2A93E"/>
    <w:lvl w:ilvl="0" w:tplc="E624AC80">
      <w:start w:val="1"/>
      <w:numFmt w:val="decimal"/>
      <w:lvlText w:val="%1)"/>
      <w:lvlJc w:val="left"/>
      <w:pPr>
        <w:tabs>
          <w:tab w:val="num" w:pos="768"/>
        </w:tabs>
        <w:ind w:left="768" w:hanging="4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DCE71F7"/>
    <w:multiLevelType w:val="multilevel"/>
    <w:tmpl w:val="162E4EE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28" w15:restartNumberingAfterBreak="0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2"/>
  </w:num>
  <w:num w:numId="3">
    <w:abstractNumId w:val="3"/>
  </w:num>
  <w:num w:numId="4">
    <w:abstractNumId w:val="17"/>
  </w:num>
  <w:num w:numId="5">
    <w:abstractNumId w:val="23"/>
  </w:num>
  <w:num w:numId="6">
    <w:abstractNumId w:val="15"/>
  </w:num>
  <w:num w:numId="7">
    <w:abstractNumId w:val="19"/>
  </w:num>
  <w:num w:numId="8">
    <w:abstractNumId w:val="8"/>
  </w:num>
  <w:num w:numId="9">
    <w:abstractNumId w:val="29"/>
  </w:num>
  <w:num w:numId="10">
    <w:abstractNumId w:val="18"/>
  </w:num>
  <w:num w:numId="11">
    <w:abstractNumId w:val="0"/>
  </w:num>
  <w:num w:numId="12">
    <w:abstractNumId w:val="26"/>
  </w:num>
  <w:num w:numId="13">
    <w:abstractNumId w:val="6"/>
  </w:num>
  <w:num w:numId="14">
    <w:abstractNumId w:val="25"/>
  </w:num>
  <w:num w:numId="15">
    <w:abstractNumId w:val="22"/>
  </w:num>
  <w:num w:numId="16">
    <w:abstractNumId w:val="4"/>
  </w:num>
  <w:num w:numId="17">
    <w:abstractNumId w:val="28"/>
  </w:num>
  <w:num w:numId="18">
    <w:abstractNumId w:val="24"/>
  </w:num>
  <w:num w:numId="19">
    <w:abstractNumId w:val="9"/>
  </w:num>
  <w:num w:numId="20">
    <w:abstractNumId w:val="27"/>
  </w:num>
  <w:num w:numId="21">
    <w:abstractNumId w:val="10"/>
  </w:num>
  <w:num w:numId="22">
    <w:abstractNumId w:val="1"/>
  </w:num>
  <w:num w:numId="23">
    <w:abstractNumId w:val="11"/>
  </w:num>
  <w:num w:numId="24">
    <w:abstractNumId w:val="20"/>
  </w:num>
  <w:num w:numId="25">
    <w:abstractNumId w:val="16"/>
  </w:num>
  <w:num w:numId="26">
    <w:abstractNumId w:val="7"/>
  </w:num>
  <w:num w:numId="27">
    <w:abstractNumId w:val="21"/>
  </w:num>
  <w:num w:numId="28">
    <w:abstractNumId w:val="13"/>
  </w:num>
  <w:num w:numId="29">
    <w:abstractNumId w:val="2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A74"/>
    <w:rsid w:val="0000025F"/>
    <w:rsid w:val="0000174D"/>
    <w:rsid w:val="00001999"/>
    <w:rsid w:val="00003710"/>
    <w:rsid w:val="000051DB"/>
    <w:rsid w:val="00010B50"/>
    <w:rsid w:val="00012493"/>
    <w:rsid w:val="0001502F"/>
    <w:rsid w:val="0002152F"/>
    <w:rsid w:val="000220B6"/>
    <w:rsid w:val="00023FA7"/>
    <w:rsid w:val="00025825"/>
    <w:rsid w:val="00032127"/>
    <w:rsid w:val="00032771"/>
    <w:rsid w:val="00043686"/>
    <w:rsid w:val="00045667"/>
    <w:rsid w:val="000479DF"/>
    <w:rsid w:val="00047F6F"/>
    <w:rsid w:val="0005423B"/>
    <w:rsid w:val="00060AA1"/>
    <w:rsid w:val="00060D0C"/>
    <w:rsid w:val="0006718E"/>
    <w:rsid w:val="0006770E"/>
    <w:rsid w:val="00074480"/>
    <w:rsid w:val="0007449D"/>
    <w:rsid w:val="00081CEF"/>
    <w:rsid w:val="00081D83"/>
    <w:rsid w:val="00083D0A"/>
    <w:rsid w:val="0008687B"/>
    <w:rsid w:val="00094ECE"/>
    <w:rsid w:val="000A20D9"/>
    <w:rsid w:val="000A228F"/>
    <w:rsid w:val="000A6386"/>
    <w:rsid w:val="000B58D9"/>
    <w:rsid w:val="000C153F"/>
    <w:rsid w:val="000C3694"/>
    <w:rsid w:val="000D70FF"/>
    <w:rsid w:val="000E3B70"/>
    <w:rsid w:val="000E7273"/>
    <w:rsid w:val="000F256D"/>
    <w:rsid w:val="000F59E3"/>
    <w:rsid w:val="000F6990"/>
    <w:rsid w:val="00101035"/>
    <w:rsid w:val="00107FCC"/>
    <w:rsid w:val="0011169C"/>
    <w:rsid w:val="00114C7E"/>
    <w:rsid w:val="00116D70"/>
    <w:rsid w:val="001211AC"/>
    <w:rsid w:val="00143C54"/>
    <w:rsid w:val="00144D53"/>
    <w:rsid w:val="001460F4"/>
    <w:rsid w:val="00150F3D"/>
    <w:rsid w:val="00160D9F"/>
    <w:rsid w:val="00161426"/>
    <w:rsid w:val="00161B1D"/>
    <w:rsid w:val="001650F0"/>
    <w:rsid w:val="001655AF"/>
    <w:rsid w:val="00167256"/>
    <w:rsid w:val="001708B6"/>
    <w:rsid w:val="001746BC"/>
    <w:rsid w:val="0017583D"/>
    <w:rsid w:val="00175FE0"/>
    <w:rsid w:val="001918B5"/>
    <w:rsid w:val="001A0FEE"/>
    <w:rsid w:val="001B0F3C"/>
    <w:rsid w:val="001B16F9"/>
    <w:rsid w:val="001B3B4C"/>
    <w:rsid w:val="001C3986"/>
    <w:rsid w:val="001C63E3"/>
    <w:rsid w:val="001D31B0"/>
    <w:rsid w:val="001E0E0E"/>
    <w:rsid w:val="001E1A8B"/>
    <w:rsid w:val="001E41D3"/>
    <w:rsid w:val="001E5B0B"/>
    <w:rsid w:val="001E6B49"/>
    <w:rsid w:val="001F4A74"/>
    <w:rsid w:val="00232050"/>
    <w:rsid w:val="0023442E"/>
    <w:rsid w:val="0023704C"/>
    <w:rsid w:val="00242EE2"/>
    <w:rsid w:val="002431A7"/>
    <w:rsid w:val="002449BA"/>
    <w:rsid w:val="00245A4B"/>
    <w:rsid w:val="00246AB7"/>
    <w:rsid w:val="00247439"/>
    <w:rsid w:val="002515F4"/>
    <w:rsid w:val="00255419"/>
    <w:rsid w:val="002651CC"/>
    <w:rsid w:val="0027240A"/>
    <w:rsid w:val="00276212"/>
    <w:rsid w:val="002924D6"/>
    <w:rsid w:val="00293115"/>
    <w:rsid w:val="00294557"/>
    <w:rsid w:val="002A2654"/>
    <w:rsid w:val="002A3CC2"/>
    <w:rsid w:val="002B074B"/>
    <w:rsid w:val="002B7844"/>
    <w:rsid w:val="002C35BF"/>
    <w:rsid w:val="002C4AE4"/>
    <w:rsid w:val="002C6267"/>
    <w:rsid w:val="002D3493"/>
    <w:rsid w:val="002D7078"/>
    <w:rsid w:val="002D7676"/>
    <w:rsid w:val="002E2236"/>
    <w:rsid w:val="002E7AC5"/>
    <w:rsid w:val="002F0726"/>
    <w:rsid w:val="002F3B6B"/>
    <w:rsid w:val="00302DE7"/>
    <w:rsid w:val="00302F6C"/>
    <w:rsid w:val="003107EB"/>
    <w:rsid w:val="003112E5"/>
    <w:rsid w:val="00313B83"/>
    <w:rsid w:val="00316A8E"/>
    <w:rsid w:val="00321117"/>
    <w:rsid w:val="00321EFF"/>
    <w:rsid w:val="00333F49"/>
    <w:rsid w:val="00336E9D"/>
    <w:rsid w:val="00340C72"/>
    <w:rsid w:val="00340F29"/>
    <w:rsid w:val="0034251C"/>
    <w:rsid w:val="00344722"/>
    <w:rsid w:val="00356A09"/>
    <w:rsid w:val="00356F47"/>
    <w:rsid w:val="00360043"/>
    <w:rsid w:val="00360A42"/>
    <w:rsid w:val="00360BEA"/>
    <w:rsid w:val="00365CFB"/>
    <w:rsid w:val="00367630"/>
    <w:rsid w:val="00382A46"/>
    <w:rsid w:val="00383F5F"/>
    <w:rsid w:val="003A230D"/>
    <w:rsid w:val="003C5034"/>
    <w:rsid w:val="003D6905"/>
    <w:rsid w:val="003E21F7"/>
    <w:rsid w:val="003E28C1"/>
    <w:rsid w:val="003E6849"/>
    <w:rsid w:val="003E6BE7"/>
    <w:rsid w:val="003F024C"/>
    <w:rsid w:val="003F271B"/>
    <w:rsid w:val="0040496A"/>
    <w:rsid w:val="0040606E"/>
    <w:rsid w:val="00410258"/>
    <w:rsid w:val="004120E1"/>
    <w:rsid w:val="0042021E"/>
    <w:rsid w:val="00421BE7"/>
    <w:rsid w:val="00421E07"/>
    <w:rsid w:val="00422505"/>
    <w:rsid w:val="00425025"/>
    <w:rsid w:val="004260DA"/>
    <w:rsid w:val="004356AC"/>
    <w:rsid w:val="004362D1"/>
    <w:rsid w:val="004462B7"/>
    <w:rsid w:val="00453A3D"/>
    <w:rsid w:val="00453C78"/>
    <w:rsid w:val="00454EE1"/>
    <w:rsid w:val="00460D9D"/>
    <w:rsid w:val="004641D8"/>
    <w:rsid w:val="00466ED8"/>
    <w:rsid w:val="004739E4"/>
    <w:rsid w:val="00486E77"/>
    <w:rsid w:val="00491A61"/>
    <w:rsid w:val="004934A0"/>
    <w:rsid w:val="00494471"/>
    <w:rsid w:val="00495A98"/>
    <w:rsid w:val="004965F9"/>
    <w:rsid w:val="00496BFA"/>
    <w:rsid w:val="00497F57"/>
    <w:rsid w:val="004A7B1D"/>
    <w:rsid w:val="004C1B09"/>
    <w:rsid w:val="004C3786"/>
    <w:rsid w:val="004D2A80"/>
    <w:rsid w:val="004D548B"/>
    <w:rsid w:val="004E074D"/>
    <w:rsid w:val="004E5680"/>
    <w:rsid w:val="004E59FF"/>
    <w:rsid w:val="004F19EE"/>
    <w:rsid w:val="00501102"/>
    <w:rsid w:val="0050486A"/>
    <w:rsid w:val="00504CFB"/>
    <w:rsid w:val="0052194E"/>
    <w:rsid w:val="005236E1"/>
    <w:rsid w:val="00547DF7"/>
    <w:rsid w:val="005528EB"/>
    <w:rsid w:val="00580B66"/>
    <w:rsid w:val="005835D8"/>
    <w:rsid w:val="00592480"/>
    <w:rsid w:val="00594121"/>
    <w:rsid w:val="00596BEB"/>
    <w:rsid w:val="00596D91"/>
    <w:rsid w:val="005A01E5"/>
    <w:rsid w:val="005A0DFC"/>
    <w:rsid w:val="005B1313"/>
    <w:rsid w:val="005B302E"/>
    <w:rsid w:val="005B788D"/>
    <w:rsid w:val="005D2C63"/>
    <w:rsid w:val="005E3AD6"/>
    <w:rsid w:val="005E5DB0"/>
    <w:rsid w:val="005F0789"/>
    <w:rsid w:val="005F12DE"/>
    <w:rsid w:val="005F4941"/>
    <w:rsid w:val="00612E11"/>
    <w:rsid w:val="00613CB0"/>
    <w:rsid w:val="006162CD"/>
    <w:rsid w:val="00621E1E"/>
    <w:rsid w:val="00622438"/>
    <w:rsid w:val="006227EA"/>
    <w:rsid w:val="0063234C"/>
    <w:rsid w:val="00632E44"/>
    <w:rsid w:val="006350F5"/>
    <w:rsid w:val="00636323"/>
    <w:rsid w:val="00643878"/>
    <w:rsid w:val="00660DC7"/>
    <w:rsid w:val="00661989"/>
    <w:rsid w:val="0066552D"/>
    <w:rsid w:val="0067034B"/>
    <w:rsid w:val="0067177A"/>
    <w:rsid w:val="00675CAB"/>
    <w:rsid w:val="00675D0D"/>
    <w:rsid w:val="00681751"/>
    <w:rsid w:val="00682936"/>
    <w:rsid w:val="006B7ADA"/>
    <w:rsid w:val="006C0CA2"/>
    <w:rsid w:val="006C2991"/>
    <w:rsid w:val="006C5121"/>
    <w:rsid w:val="006C7715"/>
    <w:rsid w:val="006C77E0"/>
    <w:rsid w:val="006C7C5B"/>
    <w:rsid w:val="006D009C"/>
    <w:rsid w:val="006D06F6"/>
    <w:rsid w:val="006E0612"/>
    <w:rsid w:val="006E10DF"/>
    <w:rsid w:val="006F3704"/>
    <w:rsid w:val="006F5D4D"/>
    <w:rsid w:val="00700AEC"/>
    <w:rsid w:val="00702149"/>
    <w:rsid w:val="0070472F"/>
    <w:rsid w:val="00704F2F"/>
    <w:rsid w:val="007056DA"/>
    <w:rsid w:val="00705B4D"/>
    <w:rsid w:val="00706D89"/>
    <w:rsid w:val="00711E88"/>
    <w:rsid w:val="007121D8"/>
    <w:rsid w:val="00714EC9"/>
    <w:rsid w:val="007168F9"/>
    <w:rsid w:val="0071708F"/>
    <w:rsid w:val="0071788E"/>
    <w:rsid w:val="00722B9E"/>
    <w:rsid w:val="007238BF"/>
    <w:rsid w:val="007250D0"/>
    <w:rsid w:val="00732A3E"/>
    <w:rsid w:val="00733094"/>
    <w:rsid w:val="00734888"/>
    <w:rsid w:val="00735443"/>
    <w:rsid w:val="00751D0B"/>
    <w:rsid w:val="00753EEE"/>
    <w:rsid w:val="007543A6"/>
    <w:rsid w:val="0075692B"/>
    <w:rsid w:val="007576F6"/>
    <w:rsid w:val="0076076E"/>
    <w:rsid w:val="00761D3E"/>
    <w:rsid w:val="00762542"/>
    <w:rsid w:val="00773052"/>
    <w:rsid w:val="007754A0"/>
    <w:rsid w:val="007824F6"/>
    <w:rsid w:val="00790F81"/>
    <w:rsid w:val="00795621"/>
    <w:rsid w:val="007A53EC"/>
    <w:rsid w:val="007A759D"/>
    <w:rsid w:val="007B10AB"/>
    <w:rsid w:val="007D1AA9"/>
    <w:rsid w:val="007D3C4A"/>
    <w:rsid w:val="007D5F69"/>
    <w:rsid w:val="007D7C4B"/>
    <w:rsid w:val="007E04AD"/>
    <w:rsid w:val="007E3303"/>
    <w:rsid w:val="00802474"/>
    <w:rsid w:val="008025CC"/>
    <w:rsid w:val="008058CB"/>
    <w:rsid w:val="00811C3F"/>
    <w:rsid w:val="0081475E"/>
    <w:rsid w:val="00816454"/>
    <w:rsid w:val="00830DDD"/>
    <w:rsid w:val="00834A89"/>
    <w:rsid w:val="00834F07"/>
    <w:rsid w:val="008360F4"/>
    <w:rsid w:val="0084126A"/>
    <w:rsid w:val="00841B14"/>
    <w:rsid w:val="008426D4"/>
    <w:rsid w:val="008443D9"/>
    <w:rsid w:val="008479B4"/>
    <w:rsid w:val="00847FFE"/>
    <w:rsid w:val="00850E08"/>
    <w:rsid w:val="00851774"/>
    <w:rsid w:val="0085358C"/>
    <w:rsid w:val="00861361"/>
    <w:rsid w:val="0086163E"/>
    <w:rsid w:val="00861FBA"/>
    <w:rsid w:val="0086717C"/>
    <w:rsid w:val="008730D7"/>
    <w:rsid w:val="00873920"/>
    <w:rsid w:val="0088153F"/>
    <w:rsid w:val="008816C0"/>
    <w:rsid w:val="00893A1C"/>
    <w:rsid w:val="008942B0"/>
    <w:rsid w:val="00894C3C"/>
    <w:rsid w:val="008971D6"/>
    <w:rsid w:val="008A0DC2"/>
    <w:rsid w:val="008A2D17"/>
    <w:rsid w:val="008A5F34"/>
    <w:rsid w:val="008B1074"/>
    <w:rsid w:val="008B1663"/>
    <w:rsid w:val="008B176C"/>
    <w:rsid w:val="008B74E4"/>
    <w:rsid w:val="008C1E9C"/>
    <w:rsid w:val="008D0585"/>
    <w:rsid w:val="008E06D5"/>
    <w:rsid w:val="008E143F"/>
    <w:rsid w:val="008E1C9D"/>
    <w:rsid w:val="008E1F21"/>
    <w:rsid w:val="008E417E"/>
    <w:rsid w:val="008E6CDD"/>
    <w:rsid w:val="008F1CD9"/>
    <w:rsid w:val="008F251F"/>
    <w:rsid w:val="008F371F"/>
    <w:rsid w:val="008F6B65"/>
    <w:rsid w:val="00901483"/>
    <w:rsid w:val="0090528D"/>
    <w:rsid w:val="00906D79"/>
    <w:rsid w:val="00913302"/>
    <w:rsid w:val="009147CD"/>
    <w:rsid w:val="009207F5"/>
    <w:rsid w:val="00920B65"/>
    <w:rsid w:val="00923980"/>
    <w:rsid w:val="009258AF"/>
    <w:rsid w:val="00925EED"/>
    <w:rsid w:val="00926B57"/>
    <w:rsid w:val="0093186E"/>
    <w:rsid w:val="009330C7"/>
    <w:rsid w:val="0094555B"/>
    <w:rsid w:val="0094625D"/>
    <w:rsid w:val="00947907"/>
    <w:rsid w:val="00951B56"/>
    <w:rsid w:val="009546B2"/>
    <w:rsid w:val="00960B10"/>
    <w:rsid w:val="009611B6"/>
    <w:rsid w:val="00961B92"/>
    <w:rsid w:val="009654C7"/>
    <w:rsid w:val="009727FC"/>
    <w:rsid w:val="0097395D"/>
    <w:rsid w:val="00977B2C"/>
    <w:rsid w:val="00984751"/>
    <w:rsid w:val="00986617"/>
    <w:rsid w:val="00987DB5"/>
    <w:rsid w:val="009930A2"/>
    <w:rsid w:val="009951D9"/>
    <w:rsid w:val="00997C6E"/>
    <w:rsid w:val="009A1CAD"/>
    <w:rsid w:val="009A3FCC"/>
    <w:rsid w:val="009A58AC"/>
    <w:rsid w:val="009A6AB5"/>
    <w:rsid w:val="009B43C2"/>
    <w:rsid w:val="009C29A2"/>
    <w:rsid w:val="009C2A4B"/>
    <w:rsid w:val="009D7476"/>
    <w:rsid w:val="009E5FBB"/>
    <w:rsid w:val="009E6E8C"/>
    <w:rsid w:val="009F6FAA"/>
    <w:rsid w:val="009F7AB6"/>
    <w:rsid w:val="009F7BE1"/>
    <w:rsid w:val="00A13BBF"/>
    <w:rsid w:val="00A13DDB"/>
    <w:rsid w:val="00A23AB8"/>
    <w:rsid w:val="00A2795D"/>
    <w:rsid w:val="00A3508E"/>
    <w:rsid w:val="00A35E22"/>
    <w:rsid w:val="00A36E88"/>
    <w:rsid w:val="00A37D57"/>
    <w:rsid w:val="00A51880"/>
    <w:rsid w:val="00A560CF"/>
    <w:rsid w:val="00A574C8"/>
    <w:rsid w:val="00A627BD"/>
    <w:rsid w:val="00A750CC"/>
    <w:rsid w:val="00A75D13"/>
    <w:rsid w:val="00A81903"/>
    <w:rsid w:val="00A836C0"/>
    <w:rsid w:val="00A93D05"/>
    <w:rsid w:val="00A96F8F"/>
    <w:rsid w:val="00A976E3"/>
    <w:rsid w:val="00AA0A00"/>
    <w:rsid w:val="00AA2101"/>
    <w:rsid w:val="00AA2F1D"/>
    <w:rsid w:val="00AA4FB7"/>
    <w:rsid w:val="00AB3512"/>
    <w:rsid w:val="00AB561C"/>
    <w:rsid w:val="00AC27FF"/>
    <w:rsid w:val="00AC476B"/>
    <w:rsid w:val="00AC5506"/>
    <w:rsid w:val="00AC6F45"/>
    <w:rsid w:val="00AD0D4D"/>
    <w:rsid w:val="00AE011D"/>
    <w:rsid w:val="00AE2318"/>
    <w:rsid w:val="00AF7B29"/>
    <w:rsid w:val="00B0194C"/>
    <w:rsid w:val="00B05F0B"/>
    <w:rsid w:val="00B11B66"/>
    <w:rsid w:val="00B1599B"/>
    <w:rsid w:val="00B162F3"/>
    <w:rsid w:val="00B30173"/>
    <w:rsid w:val="00B35B4A"/>
    <w:rsid w:val="00B37FCA"/>
    <w:rsid w:val="00B60853"/>
    <w:rsid w:val="00B6245B"/>
    <w:rsid w:val="00B70CD0"/>
    <w:rsid w:val="00B71F97"/>
    <w:rsid w:val="00B76BEA"/>
    <w:rsid w:val="00B7767D"/>
    <w:rsid w:val="00B83C99"/>
    <w:rsid w:val="00B85CA4"/>
    <w:rsid w:val="00B87AC4"/>
    <w:rsid w:val="00B91356"/>
    <w:rsid w:val="00B92084"/>
    <w:rsid w:val="00B95BAB"/>
    <w:rsid w:val="00BA18B3"/>
    <w:rsid w:val="00BA2F31"/>
    <w:rsid w:val="00BB0E28"/>
    <w:rsid w:val="00BB12A2"/>
    <w:rsid w:val="00BB3FEA"/>
    <w:rsid w:val="00BB5814"/>
    <w:rsid w:val="00BB60F0"/>
    <w:rsid w:val="00BC1EEE"/>
    <w:rsid w:val="00BD1DA3"/>
    <w:rsid w:val="00BE1A5C"/>
    <w:rsid w:val="00BE586F"/>
    <w:rsid w:val="00BE64F8"/>
    <w:rsid w:val="00BF2105"/>
    <w:rsid w:val="00BF2F29"/>
    <w:rsid w:val="00BF361E"/>
    <w:rsid w:val="00BF3894"/>
    <w:rsid w:val="00BF5A55"/>
    <w:rsid w:val="00C00332"/>
    <w:rsid w:val="00C00F40"/>
    <w:rsid w:val="00C107D1"/>
    <w:rsid w:val="00C16AC4"/>
    <w:rsid w:val="00C2265A"/>
    <w:rsid w:val="00C23A9E"/>
    <w:rsid w:val="00C23F8B"/>
    <w:rsid w:val="00C335E2"/>
    <w:rsid w:val="00C33C3D"/>
    <w:rsid w:val="00C42EC7"/>
    <w:rsid w:val="00C446E4"/>
    <w:rsid w:val="00C53C5E"/>
    <w:rsid w:val="00C550EA"/>
    <w:rsid w:val="00C551BA"/>
    <w:rsid w:val="00C564BB"/>
    <w:rsid w:val="00C5778F"/>
    <w:rsid w:val="00C62AB8"/>
    <w:rsid w:val="00C639CB"/>
    <w:rsid w:val="00C77C1B"/>
    <w:rsid w:val="00C808A9"/>
    <w:rsid w:val="00C811C0"/>
    <w:rsid w:val="00C85CAA"/>
    <w:rsid w:val="00C874C5"/>
    <w:rsid w:val="00CA58B2"/>
    <w:rsid w:val="00CA7B9F"/>
    <w:rsid w:val="00CB11A5"/>
    <w:rsid w:val="00CB160F"/>
    <w:rsid w:val="00CB2532"/>
    <w:rsid w:val="00CC339E"/>
    <w:rsid w:val="00CC402C"/>
    <w:rsid w:val="00CD2277"/>
    <w:rsid w:val="00CD5918"/>
    <w:rsid w:val="00CD7A9A"/>
    <w:rsid w:val="00CD7DC8"/>
    <w:rsid w:val="00CE40E9"/>
    <w:rsid w:val="00CE59AB"/>
    <w:rsid w:val="00CF1CDF"/>
    <w:rsid w:val="00CF4639"/>
    <w:rsid w:val="00CF597B"/>
    <w:rsid w:val="00CF60DD"/>
    <w:rsid w:val="00D01002"/>
    <w:rsid w:val="00D03F77"/>
    <w:rsid w:val="00D05C71"/>
    <w:rsid w:val="00D14C3B"/>
    <w:rsid w:val="00D21278"/>
    <w:rsid w:val="00D32F2A"/>
    <w:rsid w:val="00D33CC9"/>
    <w:rsid w:val="00D35199"/>
    <w:rsid w:val="00D3656D"/>
    <w:rsid w:val="00D3721B"/>
    <w:rsid w:val="00D3735B"/>
    <w:rsid w:val="00D43458"/>
    <w:rsid w:val="00D4603F"/>
    <w:rsid w:val="00D46455"/>
    <w:rsid w:val="00D50FFF"/>
    <w:rsid w:val="00D535BF"/>
    <w:rsid w:val="00D549DE"/>
    <w:rsid w:val="00D61E2D"/>
    <w:rsid w:val="00D64995"/>
    <w:rsid w:val="00D64B2D"/>
    <w:rsid w:val="00D67ACB"/>
    <w:rsid w:val="00D67F70"/>
    <w:rsid w:val="00D71EA0"/>
    <w:rsid w:val="00D73EFE"/>
    <w:rsid w:val="00D74F79"/>
    <w:rsid w:val="00D807F1"/>
    <w:rsid w:val="00D82521"/>
    <w:rsid w:val="00D91ADF"/>
    <w:rsid w:val="00D92A1B"/>
    <w:rsid w:val="00D94559"/>
    <w:rsid w:val="00D97368"/>
    <w:rsid w:val="00DA2BFE"/>
    <w:rsid w:val="00DA3CF0"/>
    <w:rsid w:val="00DA47E9"/>
    <w:rsid w:val="00DB0488"/>
    <w:rsid w:val="00DB5383"/>
    <w:rsid w:val="00DC797E"/>
    <w:rsid w:val="00DD19BB"/>
    <w:rsid w:val="00DD3B08"/>
    <w:rsid w:val="00DD4145"/>
    <w:rsid w:val="00DE5D6F"/>
    <w:rsid w:val="00DF0E0C"/>
    <w:rsid w:val="00DF7917"/>
    <w:rsid w:val="00E0075D"/>
    <w:rsid w:val="00E059F3"/>
    <w:rsid w:val="00E062D0"/>
    <w:rsid w:val="00E119F9"/>
    <w:rsid w:val="00E12ABC"/>
    <w:rsid w:val="00E1369D"/>
    <w:rsid w:val="00E21139"/>
    <w:rsid w:val="00E2151F"/>
    <w:rsid w:val="00E23CEE"/>
    <w:rsid w:val="00E24682"/>
    <w:rsid w:val="00E26842"/>
    <w:rsid w:val="00E2694F"/>
    <w:rsid w:val="00E27079"/>
    <w:rsid w:val="00E27B7F"/>
    <w:rsid w:val="00E3355B"/>
    <w:rsid w:val="00E353C2"/>
    <w:rsid w:val="00E40A20"/>
    <w:rsid w:val="00E40E2D"/>
    <w:rsid w:val="00E452D9"/>
    <w:rsid w:val="00E51DE9"/>
    <w:rsid w:val="00E54491"/>
    <w:rsid w:val="00E567F1"/>
    <w:rsid w:val="00E5712A"/>
    <w:rsid w:val="00E57337"/>
    <w:rsid w:val="00E604A8"/>
    <w:rsid w:val="00E622AC"/>
    <w:rsid w:val="00E629B2"/>
    <w:rsid w:val="00E63410"/>
    <w:rsid w:val="00E63560"/>
    <w:rsid w:val="00E657C2"/>
    <w:rsid w:val="00E6596B"/>
    <w:rsid w:val="00E71E18"/>
    <w:rsid w:val="00E72854"/>
    <w:rsid w:val="00E730E8"/>
    <w:rsid w:val="00E74C99"/>
    <w:rsid w:val="00E842A1"/>
    <w:rsid w:val="00E8433B"/>
    <w:rsid w:val="00E84E6E"/>
    <w:rsid w:val="00E91F08"/>
    <w:rsid w:val="00E92389"/>
    <w:rsid w:val="00E96F98"/>
    <w:rsid w:val="00EA6A35"/>
    <w:rsid w:val="00EA77FD"/>
    <w:rsid w:val="00EB7982"/>
    <w:rsid w:val="00EC6B78"/>
    <w:rsid w:val="00EE1DC1"/>
    <w:rsid w:val="00EF0987"/>
    <w:rsid w:val="00F00768"/>
    <w:rsid w:val="00F016F6"/>
    <w:rsid w:val="00F023F5"/>
    <w:rsid w:val="00F03339"/>
    <w:rsid w:val="00F0590F"/>
    <w:rsid w:val="00F07948"/>
    <w:rsid w:val="00F16AF3"/>
    <w:rsid w:val="00F17686"/>
    <w:rsid w:val="00F24B3A"/>
    <w:rsid w:val="00F2753D"/>
    <w:rsid w:val="00F34976"/>
    <w:rsid w:val="00F35719"/>
    <w:rsid w:val="00F37367"/>
    <w:rsid w:val="00F37DA9"/>
    <w:rsid w:val="00F40DAC"/>
    <w:rsid w:val="00F444E3"/>
    <w:rsid w:val="00F50DB8"/>
    <w:rsid w:val="00F51012"/>
    <w:rsid w:val="00F539ED"/>
    <w:rsid w:val="00F60E5F"/>
    <w:rsid w:val="00F72028"/>
    <w:rsid w:val="00F73FF3"/>
    <w:rsid w:val="00F747CA"/>
    <w:rsid w:val="00F7730F"/>
    <w:rsid w:val="00F84665"/>
    <w:rsid w:val="00F84C43"/>
    <w:rsid w:val="00F93E81"/>
    <w:rsid w:val="00F93FE5"/>
    <w:rsid w:val="00F96388"/>
    <w:rsid w:val="00F9657A"/>
    <w:rsid w:val="00FA1424"/>
    <w:rsid w:val="00FB7219"/>
    <w:rsid w:val="00FD429F"/>
    <w:rsid w:val="00FD508B"/>
    <w:rsid w:val="00FD61E2"/>
    <w:rsid w:val="00FD7278"/>
    <w:rsid w:val="00FE6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0A5D4E-9705-444A-91B9-9C3F6920B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A74"/>
  </w:style>
  <w:style w:type="paragraph" w:styleId="1">
    <w:name w:val="heading 1"/>
    <w:basedOn w:val="a"/>
    <w:next w:val="a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rsid w:val="001F4A74"/>
    <w:pPr>
      <w:spacing w:after="120" w:line="480" w:lineRule="auto"/>
      <w:ind w:left="283"/>
    </w:pPr>
  </w:style>
  <w:style w:type="paragraph" w:customStyle="1" w:styleId="ConsNonformat">
    <w:name w:val="ConsNonformat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3">
    <w:name w:val="Абзац"/>
    <w:rsid w:val="001F4A74"/>
    <w:pPr>
      <w:spacing w:line="360" w:lineRule="auto"/>
      <w:ind w:firstLine="709"/>
    </w:pPr>
    <w:rPr>
      <w:rFonts w:eastAsia="Calibri"/>
      <w:sz w:val="28"/>
      <w:szCs w:val="24"/>
    </w:rPr>
  </w:style>
  <w:style w:type="paragraph" w:styleId="a4">
    <w:name w:val="header"/>
    <w:basedOn w:val="a"/>
    <w:rsid w:val="001708B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1708B6"/>
  </w:style>
  <w:style w:type="paragraph" w:styleId="a6">
    <w:name w:val="footer"/>
    <w:basedOn w:val="a"/>
    <w:rsid w:val="001708B6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E5449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7">
    <w:name w:val="Balloon Text"/>
    <w:basedOn w:val="a"/>
    <w:semiHidden/>
    <w:rsid w:val="007330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12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302A4C-10AB-417F-A197-40F539461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7</Pages>
  <Words>2263</Words>
  <Characters>12903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ФКК</Company>
  <LinksUpToDate>false</LinksUpToDate>
  <CharactersWithSpaces>15136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132</dc:creator>
  <cp:keywords/>
  <dc:description/>
  <cp:lastModifiedBy>Людмила Фатхиева</cp:lastModifiedBy>
  <cp:revision>22</cp:revision>
  <cp:lastPrinted>2020-01-31T12:44:00Z</cp:lastPrinted>
  <dcterms:created xsi:type="dcterms:W3CDTF">2021-03-02T11:57:00Z</dcterms:created>
  <dcterms:modified xsi:type="dcterms:W3CDTF">2021-03-12T09:57:00Z</dcterms:modified>
</cp:coreProperties>
</file>